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FF32" w14:textId="77777777" w:rsidR="00A16F72" w:rsidRDefault="00A16F72">
      <w:pPr>
        <w:pStyle w:val="BodyText"/>
        <w:spacing w:before="4"/>
        <w:rPr>
          <w:rFonts w:ascii="Times New Roman"/>
          <w:sz w:val="14"/>
        </w:rPr>
      </w:pPr>
    </w:p>
    <w:p w14:paraId="3666F981" w14:textId="1205405E" w:rsidR="00A16F72" w:rsidRDefault="00F83238">
      <w:pPr>
        <w:pStyle w:val="Heading1"/>
        <w:spacing w:before="44"/>
        <w:ind w:left="1790" w:right="1569"/>
        <w:jc w:val="center"/>
      </w:pPr>
      <w:r>
        <w:t>SYLLABUS – APPLIED ENGLISH</w:t>
      </w:r>
      <w:r w:rsidR="0064275F">
        <w:t xml:space="preserve"> I</w:t>
      </w:r>
      <w:r w:rsidR="00301246">
        <w:t>, II</w:t>
      </w:r>
    </w:p>
    <w:p w14:paraId="413E17D9" w14:textId="17DB27CC" w:rsidR="00A16F72" w:rsidRDefault="00F83238" w:rsidP="00082616">
      <w:pPr>
        <w:spacing w:line="341" w:lineRule="exact"/>
        <w:ind w:left="1790" w:right="1519"/>
        <w:jc w:val="center"/>
        <w:rPr>
          <w:b/>
        </w:rPr>
      </w:pPr>
      <w:r>
        <w:rPr>
          <w:b/>
          <w:sz w:val="28"/>
        </w:rPr>
        <w:t>Elkins High School 2</w:t>
      </w:r>
      <w:r w:rsidR="00123501">
        <w:rPr>
          <w:b/>
          <w:sz w:val="28"/>
        </w:rPr>
        <w:t>02</w:t>
      </w:r>
      <w:r w:rsidR="00301246">
        <w:rPr>
          <w:b/>
          <w:sz w:val="28"/>
        </w:rPr>
        <w:t>4-25</w:t>
      </w:r>
    </w:p>
    <w:p w14:paraId="0625A691" w14:textId="77777777" w:rsidR="00A16F72" w:rsidRDefault="00F83238">
      <w:pPr>
        <w:pStyle w:val="BodyText"/>
        <w:ind w:left="100" w:right="6008"/>
        <w:rPr>
          <w:rFonts w:ascii="Calibri Light"/>
        </w:rPr>
      </w:pPr>
      <w:r>
        <w:rPr>
          <w:rFonts w:ascii="Calibri Light"/>
        </w:rPr>
        <w:t xml:space="preserve">Mrs Lynne Baker </w:t>
      </w:r>
      <w:hyperlink r:id="rId5">
        <w:r>
          <w:rPr>
            <w:rFonts w:ascii="Calibri Light"/>
          </w:rPr>
          <w:t>lynne.baker@fortbendisd.com</w:t>
        </w:r>
      </w:hyperlink>
    </w:p>
    <w:p w14:paraId="6D73CE22" w14:textId="0C51FEB3" w:rsidR="00A16F72" w:rsidRDefault="00F83238">
      <w:pPr>
        <w:pStyle w:val="BodyText"/>
        <w:tabs>
          <w:tab w:val="right" w:pos="9248"/>
        </w:tabs>
        <w:spacing w:before="1" w:line="341" w:lineRule="exact"/>
        <w:ind w:left="100"/>
        <w:rPr>
          <w:rFonts w:ascii="Calibri Light"/>
        </w:rPr>
      </w:pPr>
      <w:r>
        <w:rPr>
          <w:rFonts w:ascii="Calibri Light"/>
        </w:rPr>
        <w:t>Elkins High School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Room</w:t>
      </w:r>
      <w:r>
        <w:rPr>
          <w:rFonts w:ascii="Calibri Light"/>
        </w:rPr>
        <w:tab/>
        <w:t>281 634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5057</w:t>
      </w:r>
    </w:p>
    <w:p w14:paraId="0EB7D6CE" w14:textId="77777777" w:rsidR="00A16F72" w:rsidRDefault="00F83238">
      <w:pPr>
        <w:pStyle w:val="BodyText"/>
        <w:ind w:left="100" w:right="6449"/>
        <w:rPr>
          <w:rFonts w:ascii="Calibri Light"/>
        </w:rPr>
      </w:pPr>
      <w:r>
        <w:rPr>
          <w:rFonts w:ascii="Calibri Light"/>
        </w:rPr>
        <w:t>7007 Knights Court Missouri City, Texas 77459</w:t>
      </w:r>
    </w:p>
    <w:p w14:paraId="3DB85868" w14:textId="77777777" w:rsidR="00A16F72" w:rsidRDefault="00A16F72">
      <w:pPr>
        <w:pStyle w:val="BodyText"/>
        <w:spacing w:before="1"/>
        <w:rPr>
          <w:rFonts w:ascii="Calibri Light"/>
        </w:rPr>
      </w:pPr>
    </w:p>
    <w:p w14:paraId="642450C4" w14:textId="77777777" w:rsidR="00A16F72" w:rsidRDefault="00F83238">
      <w:pPr>
        <w:pStyle w:val="BodyText"/>
        <w:spacing w:line="342" w:lineRule="exact"/>
        <w:ind w:left="100"/>
        <w:rPr>
          <w:rFonts w:ascii="Calibri Light"/>
        </w:rPr>
      </w:pPr>
      <w:r>
        <w:rPr>
          <w:rFonts w:ascii="Calibri Light"/>
        </w:rPr>
        <w:t>Course Description</w:t>
      </w:r>
    </w:p>
    <w:p w14:paraId="5B7A1EEE" w14:textId="29AA1319" w:rsidR="009C7F51" w:rsidRDefault="00F83238" w:rsidP="009C7F51">
      <w:pPr>
        <w:pStyle w:val="BodyText"/>
        <w:ind w:left="100" w:right="175" w:firstLine="252"/>
        <w:rPr>
          <w:rFonts w:ascii="Calibri Light"/>
        </w:rPr>
      </w:pPr>
      <w:r>
        <w:rPr>
          <w:rFonts w:ascii="Calibri Light"/>
        </w:rPr>
        <w:t xml:space="preserve">In </w:t>
      </w:r>
      <w:r>
        <w:rPr>
          <w:rFonts w:ascii="Calibri Light"/>
          <w:u w:val="single"/>
        </w:rPr>
        <w:t xml:space="preserve">Applied English </w:t>
      </w:r>
      <w:r w:rsidR="0064275F">
        <w:rPr>
          <w:rFonts w:ascii="Calibri Light"/>
          <w:u w:val="single"/>
        </w:rPr>
        <w:t>I</w:t>
      </w:r>
      <w:r w:rsidR="00301246"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>and II</w:t>
      </w:r>
      <w:r>
        <w:rPr>
          <w:rFonts w:ascii="Calibri Light"/>
        </w:rPr>
        <w:t xml:space="preserve"> we </w:t>
      </w:r>
      <w:r w:rsidR="001C27D3">
        <w:rPr>
          <w:rFonts w:ascii="Calibri Light"/>
        </w:rPr>
        <w:t xml:space="preserve">are </w:t>
      </w:r>
      <w:r>
        <w:rPr>
          <w:rFonts w:ascii="Calibri Light"/>
        </w:rPr>
        <w:t>developing our abilities to critically read, think, discuss,</w:t>
      </w:r>
      <w:r w:rsidR="009C7F51">
        <w:rPr>
          <w:rFonts w:ascii="Calibri Light"/>
        </w:rPr>
        <w:t xml:space="preserve"> research (inquiry), and </w:t>
      </w:r>
      <w:r>
        <w:rPr>
          <w:rFonts w:ascii="Calibri Light"/>
        </w:rPr>
        <w:t xml:space="preserve">write about literature and life. </w:t>
      </w:r>
      <w:r w:rsidR="00082616">
        <w:rPr>
          <w:rFonts w:ascii="Calibri Light"/>
        </w:rPr>
        <w:t xml:space="preserve">Looking through the </w:t>
      </w:r>
      <w:r w:rsidR="00082616" w:rsidRPr="00082616">
        <w:rPr>
          <w:rFonts w:ascii="Calibri Light"/>
          <w:highlight w:val="yellow"/>
        </w:rPr>
        <w:t>Author</w:t>
      </w:r>
      <w:r w:rsidR="00082616" w:rsidRPr="00082616">
        <w:rPr>
          <w:rFonts w:ascii="Calibri Light"/>
          <w:highlight w:val="yellow"/>
        </w:rPr>
        <w:t>’</w:t>
      </w:r>
      <w:r w:rsidR="00082616" w:rsidRPr="00082616">
        <w:rPr>
          <w:rFonts w:ascii="Calibri Light"/>
          <w:highlight w:val="yellow"/>
        </w:rPr>
        <w:t>s Purpose and Author</w:t>
      </w:r>
      <w:r w:rsidR="00082616" w:rsidRPr="00082616">
        <w:rPr>
          <w:rFonts w:ascii="Calibri Light"/>
          <w:highlight w:val="yellow"/>
        </w:rPr>
        <w:t>’</w:t>
      </w:r>
      <w:r w:rsidR="00082616" w:rsidRPr="00082616">
        <w:rPr>
          <w:rFonts w:ascii="Calibri Light"/>
          <w:highlight w:val="yellow"/>
        </w:rPr>
        <w:t>s Craft Lens</w:t>
      </w:r>
      <w:r w:rsidR="009C3E1F">
        <w:rPr>
          <w:rFonts w:ascii="Calibri Light"/>
        </w:rPr>
        <w:t xml:space="preserve"> as both </w:t>
      </w:r>
      <w:r w:rsidR="00590422">
        <w:rPr>
          <w:rFonts w:ascii="Calibri Light"/>
        </w:rPr>
        <w:t>R</w:t>
      </w:r>
      <w:r w:rsidR="009C3E1F">
        <w:rPr>
          <w:rFonts w:ascii="Calibri Light"/>
        </w:rPr>
        <w:t>eaders and Writers</w:t>
      </w:r>
      <w:r w:rsidR="00082616">
        <w:rPr>
          <w:rFonts w:ascii="Calibri Light"/>
        </w:rPr>
        <w:t>, w</w:t>
      </w:r>
      <w:r>
        <w:rPr>
          <w:rFonts w:ascii="Calibri Light"/>
        </w:rPr>
        <w:t xml:space="preserve">e will </w:t>
      </w:r>
      <w:r w:rsidR="00082616">
        <w:rPr>
          <w:rFonts w:ascii="Calibri Light"/>
        </w:rPr>
        <w:t xml:space="preserve">explore </w:t>
      </w:r>
      <w:r>
        <w:rPr>
          <w:rFonts w:ascii="Calibri Light"/>
        </w:rPr>
        <w:t>the literary forms and terms associated with assigned short stories, poems, essays, novels, plays and non-fiction text</w:t>
      </w:r>
      <w:r w:rsidR="00082616">
        <w:rPr>
          <w:rFonts w:ascii="Calibri Light"/>
        </w:rPr>
        <w:t>s</w:t>
      </w:r>
      <w:r w:rsidR="009C7F51">
        <w:rPr>
          <w:rFonts w:ascii="Calibri Light"/>
        </w:rPr>
        <w:t xml:space="preserve">. </w:t>
      </w:r>
    </w:p>
    <w:p w14:paraId="5FA7230F" w14:textId="7354D7D2" w:rsidR="00A16F72" w:rsidRDefault="00F83238" w:rsidP="009C7F51">
      <w:pPr>
        <w:pStyle w:val="BodyText"/>
        <w:ind w:left="100" w:right="175" w:firstLine="252"/>
        <w:rPr>
          <w:rFonts w:ascii="Calibri Light"/>
        </w:rPr>
      </w:pPr>
      <w:r>
        <w:rPr>
          <w:rFonts w:ascii="Calibri Light"/>
        </w:rPr>
        <w:t xml:space="preserve">We will practice </w:t>
      </w:r>
      <w:r w:rsidR="00590422">
        <w:rPr>
          <w:rFonts w:ascii="Calibri Light"/>
        </w:rPr>
        <w:t>R</w:t>
      </w:r>
      <w:r>
        <w:rPr>
          <w:rFonts w:ascii="Calibri Light"/>
        </w:rPr>
        <w:t xml:space="preserve">eading </w:t>
      </w:r>
      <w:r w:rsidR="00590422">
        <w:rPr>
          <w:rFonts w:ascii="Calibri Light"/>
        </w:rPr>
        <w:t xml:space="preserve">and Writing </w:t>
      </w:r>
      <w:r>
        <w:rPr>
          <w:rFonts w:ascii="Calibri Light"/>
        </w:rPr>
        <w:t xml:space="preserve">strategies </w:t>
      </w:r>
      <w:r w:rsidR="00E14778">
        <w:rPr>
          <w:rFonts w:ascii="Calibri Light"/>
        </w:rPr>
        <w:t xml:space="preserve">that </w:t>
      </w:r>
      <w:r w:rsidR="009537B0">
        <w:rPr>
          <w:rFonts w:ascii="Calibri Light"/>
        </w:rPr>
        <w:t>increase</w:t>
      </w:r>
      <w:r>
        <w:rPr>
          <w:rFonts w:ascii="Calibri Light"/>
        </w:rPr>
        <w:t xml:space="preserve"> our reading and comprehension skills. We will </w:t>
      </w:r>
      <w:proofErr w:type="gramStart"/>
      <w:r>
        <w:rPr>
          <w:rFonts w:ascii="Calibri Light"/>
        </w:rPr>
        <w:t>compare and contrast</w:t>
      </w:r>
      <w:proofErr w:type="gramEnd"/>
      <w:r>
        <w:rPr>
          <w:rFonts w:ascii="Calibri Light"/>
        </w:rPr>
        <w:t xml:space="preserve"> different texts and genres by applying close reading techniques. We will read class texts and be responsible for</w:t>
      </w:r>
      <w:r w:rsidR="00082616">
        <w:rPr>
          <w:rFonts w:ascii="Calibri Light"/>
        </w:rPr>
        <w:t xml:space="preserve"> Self-Selected </w:t>
      </w:r>
      <w:r w:rsidR="00082616" w:rsidRPr="00082616">
        <w:rPr>
          <w:rFonts w:ascii="Calibri Light"/>
          <w:highlight w:val="yellow"/>
        </w:rPr>
        <w:t>I</w:t>
      </w:r>
      <w:r w:rsidRPr="00082616">
        <w:rPr>
          <w:rFonts w:ascii="Calibri Light"/>
          <w:highlight w:val="yellow"/>
        </w:rPr>
        <w:t xml:space="preserve">ndependent </w:t>
      </w:r>
      <w:r w:rsidR="00082616">
        <w:rPr>
          <w:rFonts w:ascii="Calibri Light"/>
          <w:highlight w:val="yellow"/>
        </w:rPr>
        <w:t>R</w:t>
      </w:r>
      <w:r w:rsidRPr="00082616">
        <w:rPr>
          <w:rFonts w:ascii="Calibri Light"/>
          <w:highlight w:val="yellow"/>
        </w:rPr>
        <w:t>eading.</w:t>
      </w:r>
    </w:p>
    <w:p w14:paraId="29F8EBDD" w14:textId="56902B55" w:rsidR="00A16F72" w:rsidRDefault="00F83238">
      <w:pPr>
        <w:pStyle w:val="BodyText"/>
        <w:ind w:left="100" w:right="244" w:firstLine="62"/>
        <w:rPr>
          <w:rFonts w:ascii="Calibri Light" w:hAnsi="Calibri Light"/>
        </w:rPr>
      </w:pPr>
      <w:r>
        <w:rPr>
          <w:rFonts w:ascii="Calibri Light" w:hAnsi="Calibri Light"/>
        </w:rPr>
        <w:t xml:space="preserve">Key Vocabulary –everyday, academic and content-specific - will be addressed </w:t>
      </w:r>
      <w:r w:rsidR="009C7F51">
        <w:rPr>
          <w:rFonts w:ascii="Calibri Light" w:hAnsi="Calibri Light"/>
        </w:rPr>
        <w:t xml:space="preserve">in context of our </w:t>
      </w:r>
      <w:r>
        <w:rPr>
          <w:rFonts w:ascii="Calibri Light" w:hAnsi="Calibri Light"/>
        </w:rPr>
        <w:t xml:space="preserve">reading and writing, developing our ability to understand text and express our ideas. </w:t>
      </w:r>
      <w:r w:rsidR="00B304B6">
        <w:rPr>
          <w:rFonts w:ascii="Calibri Light" w:hAnsi="Calibri Light"/>
        </w:rPr>
        <w:t xml:space="preserve">Using the </w:t>
      </w:r>
      <w:proofErr w:type="gramStart"/>
      <w:r w:rsidR="00B304B6">
        <w:rPr>
          <w:rFonts w:ascii="Calibri Light" w:hAnsi="Calibri Light"/>
        </w:rPr>
        <w:t>5 step</w:t>
      </w:r>
      <w:proofErr w:type="gramEnd"/>
      <w:r w:rsidR="00B304B6">
        <w:rPr>
          <w:rFonts w:ascii="Calibri Light" w:hAnsi="Calibri Light"/>
        </w:rPr>
        <w:t xml:space="preserve"> writing process, s</w:t>
      </w:r>
      <w:r>
        <w:rPr>
          <w:rFonts w:ascii="Calibri Light" w:hAnsi="Calibri Light"/>
        </w:rPr>
        <w:t xml:space="preserve">tudents will produce several forms of writing during the school year: </w:t>
      </w:r>
      <w:r w:rsidR="00924FC8">
        <w:rPr>
          <w:rFonts w:ascii="Calibri Light" w:hAnsi="Calibri Light"/>
        </w:rPr>
        <w:t>Argumentative,</w:t>
      </w:r>
      <w:r>
        <w:rPr>
          <w:rFonts w:ascii="Calibri Light" w:hAnsi="Calibri Light"/>
        </w:rPr>
        <w:t xml:space="preserve"> </w:t>
      </w:r>
      <w:r w:rsidR="005D6B13">
        <w:rPr>
          <w:rFonts w:ascii="Calibri Light" w:hAnsi="Calibri Light"/>
        </w:rPr>
        <w:t>L</w:t>
      </w:r>
      <w:r>
        <w:rPr>
          <w:rFonts w:ascii="Calibri Light" w:hAnsi="Calibri Light"/>
        </w:rPr>
        <w:t xml:space="preserve">iterary and </w:t>
      </w:r>
      <w:r w:rsidR="00924FC8">
        <w:rPr>
          <w:rFonts w:ascii="Calibri Light" w:hAnsi="Calibri Light"/>
        </w:rPr>
        <w:t>Informational/</w:t>
      </w:r>
      <w:r w:rsidR="005D6B13">
        <w:rPr>
          <w:rFonts w:ascii="Calibri Light" w:hAnsi="Calibri Light"/>
        </w:rPr>
        <w:t>E</w:t>
      </w:r>
      <w:r>
        <w:rPr>
          <w:rFonts w:ascii="Calibri Light" w:hAnsi="Calibri Light"/>
        </w:rPr>
        <w:t xml:space="preserve">xpository, aligned with the ELA FBISD </w:t>
      </w:r>
      <w:r w:rsidR="005D6B13">
        <w:rPr>
          <w:rFonts w:ascii="Calibri Light" w:hAnsi="Calibri Light"/>
        </w:rPr>
        <w:t>C</w:t>
      </w:r>
      <w:r>
        <w:rPr>
          <w:rFonts w:ascii="Calibri Light" w:hAnsi="Calibri Light"/>
        </w:rPr>
        <w:t>urriculum</w:t>
      </w:r>
      <w:r w:rsidR="005D6B13">
        <w:rPr>
          <w:rFonts w:ascii="Calibri Light" w:hAnsi="Calibri Light"/>
        </w:rPr>
        <w:t xml:space="preserve"> and TEKS.</w:t>
      </w:r>
    </w:p>
    <w:p w14:paraId="4D7D48F6" w14:textId="77777777" w:rsidR="00A16F72" w:rsidRDefault="00A16F72">
      <w:pPr>
        <w:pStyle w:val="BodyText"/>
        <w:spacing w:before="11"/>
        <w:rPr>
          <w:rFonts w:ascii="Calibri Light"/>
          <w:sz w:val="22"/>
        </w:rPr>
      </w:pPr>
    </w:p>
    <w:p w14:paraId="62A198B2" w14:textId="77777777" w:rsidR="000D6E54" w:rsidRDefault="000D6E54">
      <w:pPr>
        <w:ind w:left="100"/>
        <w:rPr>
          <w:rFonts w:ascii="Calibri Light"/>
          <w:sz w:val="27"/>
        </w:rPr>
      </w:pPr>
    </w:p>
    <w:p w14:paraId="7DC59D88" w14:textId="0309686C" w:rsidR="000D6E54" w:rsidRDefault="000D6E54">
      <w:pPr>
        <w:ind w:left="100"/>
        <w:rPr>
          <w:rFonts w:ascii="Calibri Light"/>
          <w:sz w:val="27"/>
        </w:rPr>
      </w:pPr>
    </w:p>
    <w:p w14:paraId="5A64F0BD" w14:textId="6D87A81E" w:rsidR="00A16F72" w:rsidRPr="009B6C6B" w:rsidRDefault="002C2DAE">
      <w:pPr>
        <w:ind w:left="100"/>
        <w:rPr>
          <w:rFonts w:ascii="Calibri Light"/>
          <w:b/>
          <w:bCs/>
          <w:sz w:val="28"/>
          <w:szCs w:val="28"/>
          <w:u w:val="single"/>
        </w:rPr>
      </w:pPr>
      <w:r w:rsidRPr="009B6C6B">
        <w:rPr>
          <w:rFonts w:ascii="Calibri Light"/>
          <w:b/>
          <w:bCs/>
          <w:sz w:val="28"/>
          <w:szCs w:val="28"/>
          <w:u w:val="single"/>
        </w:rPr>
        <w:t xml:space="preserve">Classroom Expectations &amp; Procedures </w:t>
      </w:r>
      <w:r w:rsidR="009C7F51" w:rsidRPr="009B6C6B">
        <w:rPr>
          <w:rFonts w:ascii="Calibri Light"/>
          <w:b/>
          <w:bCs/>
          <w:sz w:val="28"/>
          <w:szCs w:val="28"/>
          <w:u w:val="single"/>
        </w:rPr>
        <w:t xml:space="preserve"> </w:t>
      </w:r>
    </w:p>
    <w:p w14:paraId="2A0E8875" w14:textId="77777777" w:rsidR="00470505" w:rsidRDefault="00470505">
      <w:pPr>
        <w:ind w:left="100"/>
        <w:rPr>
          <w:rFonts w:ascii="Calibri Light"/>
          <w:sz w:val="27"/>
        </w:rPr>
      </w:pPr>
    </w:p>
    <w:p w14:paraId="3721216D" w14:textId="77777777" w:rsidR="00EC1B1F" w:rsidRDefault="00F83238">
      <w:pPr>
        <w:pStyle w:val="ListParagraph"/>
        <w:numPr>
          <w:ilvl w:val="0"/>
          <w:numId w:val="1"/>
        </w:numPr>
        <w:tabs>
          <w:tab w:val="left" w:pos="367"/>
        </w:tabs>
        <w:ind w:right="142" w:firstLine="0"/>
        <w:rPr>
          <w:rFonts w:ascii="Calibri Light"/>
          <w:sz w:val="27"/>
        </w:rPr>
      </w:pPr>
      <w:r>
        <w:rPr>
          <w:rFonts w:ascii="Calibri Light"/>
          <w:sz w:val="27"/>
        </w:rPr>
        <w:t xml:space="preserve">Students </w:t>
      </w:r>
      <w:r w:rsidR="00024CE8">
        <w:rPr>
          <w:rFonts w:ascii="Calibri Light"/>
          <w:sz w:val="27"/>
        </w:rPr>
        <w:t xml:space="preserve">will be </w:t>
      </w:r>
      <w:r w:rsidR="00024CE8" w:rsidRPr="00D67EA5">
        <w:rPr>
          <w:rFonts w:ascii="Calibri Light"/>
          <w:b/>
          <w:bCs/>
          <w:sz w:val="27"/>
        </w:rPr>
        <w:t xml:space="preserve">seated </w:t>
      </w:r>
      <w:r w:rsidRPr="00D67EA5">
        <w:rPr>
          <w:rFonts w:ascii="Calibri Light"/>
          <w:b/>
          <w:bCs/>
          <w:sz w:val="27"/>
        </w:rPr>
        <w:t>and ready to work</w:t>
      </w:r>
      <w:r>
        <w:rPr>
          <w:rFonts w:ascii="Calibri Light"/>
          <w:sz w:val="27"/>
        </w:rPr>
        <w:t xml:space="preserve"> when the bell rings</w:t>
      </w:r>
      <w:r w:rsidRPr="005F7451">
        <w:rPr>
          <w:rFonts w:ascii="Calibri Light"/>
          <w:sz w:val="27"/>
          <w:highlight w:val="yellow"/>
        </w:rPr>
        <w:t xml:space="preserve">. </w:t>
      </w:r>
      <w:r w:rsidR="000B5174" w:rsidRPr="005F7451">
        <w:rPr>
          <w:rFonts w:ascii="Calibri Light"/>
          <w:sz w:val="27"/>
          <w:highlight w:val="yellow"/>
        </w:rPr>
        <w:t>FBISD issued Laptops should be charged and ready to go.</w:t>
      </w:r>
      <w:r w:rsidR="000B5174">
        <w:rPr>
          <w:rFonts w:ascii="Calibri Light"/>
          <w:sz w:val="27"/>
        </w:rPr>
        <w:t xml:space="preserve"> </w:t>
      </w:r>
      <w:r w:rsidR="00522E23">
        <w:rPr>
          <w:rFonts w:ascii="Calibri Light"/>
          <w:sz w:val="27"/>
        </w:rPr>
        <w:t xml:space="preserve">Phones are </w:t>
      </w:r>
      <w:r w:rsidR="0044403C">
        <w:rPr>
          <w:rFonts w:ascii="Calibri Light"/>
          <w:sz w:val="27"/>
        </w:rPr>
        <w:t xml:space="preserve">in </w:t>
      </w:r>
      <w:r w:rsidR="002C2311">
        <w:rPr>
          <w:rFonts w:ascii="Calibri Light"/>
          <w:sz w:val="27"/>
        </w:rPr>
        <w:t xml:space="preserve">phone pockets </w:t>
      </w:r>
      <w:proofErr w:type="gramStart"/>
      <w:r w:rsidR="002C2311">
        <w:rPr>
          <w:rFonts w:ascii="Calibri Light"/>
          <w:sz w:val="27"/>
        </w:rPr>
        <w:t>or  put</w:t>
      </w:r>
      <w:proofErr w:type="gramEnd"/>
      <w:r w:rsidR="002C2311">
        <w:rPr>
          <w:rFonts w:ascii="Calibri Light"/>
          <w:sz w:val="27"/>
        </w:rPr>
        <w:t xml:space="preserve"> away in backpack. All work will be completed </w:t>
      </w:r>
      <w:r w:rsidR="00EC1B1F">
        <w:rPr>
          <w:rFonts w:ascii="Calibri Light"/>
          <w:sz w:val="27"/>
        </w:rPr>
        <w:t xml:space="preserve">using your school issued laptop or on paper (with </w:t>
      </w:r>
      <w:proofErr w:type="spellStart"/>
      <w:r w:rsidR="00EC1B1F">
        <w:rPr>
          <w:rFonts w:ascii="Calibri Light"/>
          <w:sz w:val="27"/>
        </w:rPr>
        <w:t>permisiion</w:t>
      </w:r>
      <w:proofErr w:type="spellEnd"/>
      <w:r w:rsidR="00EC1B1F">
        <w:rPr>
          <w:rFonts w:ascii="Calibri Light"/>
          <w:sz w:val="27"/>
        </w:rPr>
        <w:t xml:space="preserve">) but MUST be transferred to computer </w:t>
      </w:r>
      <w:proofErr w:type="gramStart"/>
      <w:r w:rsidR="00EC1B1F">
        <w:rPr>
          <w:rFonts w:ascii="Calibri Light"/>
          <w:sz w:val="27"/>
        </w:rPr>
        <w:t>in order to</w:t>
      </w:r>
      <w:proofErr w:type="gramEnd"/>
      <w:r w:rsidR="00EC1B1F">
        <w:rPr>
          <w:rFonts w:ascii="Calibri Light"/>
          <w:sz w:val="27"/>
        </w:rPr>
        <w:t xml:space="preserve"> be graded and entered in Schoology and Skyward. </w:t>
      </w:r>
    </w:p>
    <w:p w14:paraId="13316A2A" w14:textId="77777777" w:rsidR="00202022" w:rsidRDefault="00202022" w:rsidP="00202022">
      <w:pPr>
        <w:pStyle w:val="ListParagraph"/>
        <w:tabs>
          <w:tab w:val="left" w:pos="367"/>
        </w:tabs>
        <w:ind w:right="142"/>
        <w:rPr>
          <w:rFonts w:ascii="Calibri Light"/>
          <w:sz w:val="27"/>
        </w:rPr>
      </w:pPr>
    </w:p>
    <w:p w14:paraId="0F58412E" w14:textId="77777777" w:rsidR="005076A6" w:rsidRDefault="00AF43C2" w:rsidP="005076A6">
      <w:pPr>
        <w:pStyle w:val="ListParagraph"/>
        <w:numPr>
          <w:ilvl w:val="0"/>
          <w:numId w:val="2"/>
        </w:numPr>
        <w:tabs>
          <w:tab w:val="left" w:pos="367"/>
        </w:tabs>
        <w:ind w:right="142"/>
        <w:rPr>
          <w:rFonts w:ascii="Calibri Light"/>
          <w:sz w:val="27"/>
        </w:rPr>
      </w:pPr>
      <w:r>
        <w:rPr>
          <w:rFonts w:ascii="Calibri Light"/>
          <w:sz w:val="27"/>
        </w:rPr>
        <w:t xml:space="preserve"> Maintenance duties - </w:t>
      </w:r>
      <w:r w:rsidR="00F83238">
        <w:rPr>
          <w:rFonts w:ascii="Calibri Light"/>
          <w:sz w:val="27"/>
        </w:rPr>
        <w:t xml:space="preserve">Sharpening pencils, throwing away trash, and papers, etc. should be done before or after class. </w:t>
      </w:r>
    </w:p>
    <w:p w14:paraId="25B9B8E7" w14:textId="34FAA9FE" w:rsidR="00A16F72" w:rsidRPr="005076A6" w:rsidRDefault="00F83238" w:rsidP="005076A6">
      <w:pPr>
        <w:pStyle w:val="ListParagraph"/>
        <w:numPr>
          <w:ilvl w:val="0"/>
          <w:numId w:val="2"/>
        </w:numPr>
        <w:tabs>
          <w:tab w:val="left" w:pos="367"/>
        </w:tabs>
        <w:ind w:right="142"/>
        <w:rPr>
          <w:rFonts w:ascii="Calibri Light"/>
          <w:sz w:val="27"/>
        </w:rPr>
      </w:pPr>
      <w:r w:rsidRPr="005076A6">
        <w:rPr>
          <w:rFonts w:ascii="Calibri Light"/>
          <w:sz w:val="27"/>
        </w:rPr>
        <w:t>Please, speak with me before or after class about any personal</w:t>
      </w:r>
      <w:r w:rsidRPr="005076A6">
        <w:rPr>
          <w:rFonts w:ascii="Calibri Light"/>
          <w:spacing w:val="-18"/>
          <w:sz w:val="27"/>
        </w:rPr>
        <w:t xml:space="preserve"> </w:t>
      </w:r>
      <w:r w:rsidRPr="005076A6">
        <w:rPr>
          <w:rFonts w:ascii="Calibri Light"/>
          <w:sz w:val="27"/>
        </w:rPr>
        <w:t>concerns.</w:t>
      </w:r>
    </w:p>
    <w:p w14:paraId="60F74F28" w14:textId="77777777" w:rsidR="00A16F72" w:rsidRDefault="00A16F72">
      <w:pPr>
        <w:pStyle w:val="BodyText"/>
        <w:rPr>
          <w:rFonts w:ascii="Calibri Light"/>
          <w:sz w:val="23"/>
        </w:rPr>
      </w:pPr>
    </w:p>
    <w:p w14:paraId="40B66616" w14:textId="75378BFB" w:rsidR="00DC053E" w:rsidRDefault="00ED2CC8" w:rsidP="00ED2CC8">
      <w:pPr>
        <w:pStyle w:val="ListParagraph"/>
        <w:numPr>
          <w:ilvl w:val="0"/>
          <w:numId w:val="2"/>
        </w:numPr>
        <w:tabs>
          <w:tab w:val="left" w:pos="367"/>
          <w:tab w:val="left" w:pos="2628"/>
        </w:tabs>
        <w:ind w:right="185"/>
        <w:rPr>
          <w:rFonts w:ascii="Calibri Light" w:hAnsi="Calibri Light"/>
          <w:sz w:val="27"/>
        </w:rPr>
      </w:pPr>
      <w:r>
        <w:rPr>
          <w:rFonts w:ascii="Calibri Light" w:hAnsi="Calibri Light"/>
          <w:sz w:val="27"/>
        </w:rPr>
        <w:t xml:space="preserve"> </w:t>
      </w:r>
      <w:r w:rsidRPr="00ED2CC8">
        <w:rPr>
          <w:rFonts w:ascii="Calibri Light" w:hAnsi="Calibri Light"/>
          <w:b/>
          <w:bCs/>
          <w:sz w:val="27"/>
          <w:highlight w:val="yellow"/>
        </w:rPr>
        <w:t>10-10 RULE</w:t>
      </w:r>
      <w:r w:rsidRPr="00ED2CC8">
        <w:rPr>
          <w:rFonts w:ascii="Calibri Light" w:hAnsi="Calibri Light"/>
          <w:b/>
          <w:bCs/>
          <w:sz w:val="27"/>
        </w:rPr>
        <w:t xml:space="preserve"> </w:t>
      </w:r>
      <w:r w:rsidR="00F83238">
        <w:rPr>
          <w:rFonts w:ascii="Calibri Light" w:hAnsi="Calibri Light"/>
          <w:sz w:val="27"/>
        </w:rPr>
        <w:t xml:space="preserve">Students </w:t>
      </w:r>
      <w:r w:rsidR="00C52202">
        <w:rPr>
          <w:rFonts w:ascii="Calibri Light" w:hAnsi="Calibri Light"/>
          <w:sz w:val="27"/>
        </w:rPr>
        <w:t xml:space="preserve">will </w:t>
      </w:r>
      <w:r w:rsidR="00C75706">
        <w:rPr>
          <w:rFonts w:ascii="Calibri Light" w:hAnsi="Calibri Light"/>
          <w:sz w:val="27"/>
        </w:rPr>
        <w:t xml:space="preserve">use </w:t>
      </w:r>
      <w:r w:rsidR="006E71D5">
        <w:rPr>
          <w:rFonts w:ascii="Calibri Light" w:hAnsi="Calibri Light"/>
          <w:sz w:val="27"/>
        </w:rPr>
        <w:t xml:space="preserve">restroom </w:t>
      </w:r>
      <w:r w:rsidR="00F83238">
        <w:rPr>
          <w:rFonts w:ascii="Calibri Light" w:hAnsi="Calibri Light"/>
          <w:sz w:val="27"/>
        </w:rPr>
        <w:t xml:space="preserve">or locker before or after class. It is important you are in class to </w:t>
      </w:r>
      <w:r w:rsidR="000D6E54">
        <w:rPr>
          <w:rFonts w:ascii="Calibri Light" w:hAnsi="Calibri Light"/>
          <w:sz w:val="27"/>
        </w:rPr>
        <w:t xml:space="preserve">participate - listen, </w:t>
      </w:r>
      <w:r w:rsidR="00F83238">
        <w:rPr>
          <w:rFonts w:ascii="Calibri Light" w:hAnsi="Calibri Light"/>
          <w:sz w:val="27"/>
        </w:rPr>
        <w:t xml:space="preserve">learn, write, read, explore, etc. </w:t>
      </w:r>
      <w:r w:rsidR="009C7F51">
        <w:rPr>
          <w:rFonts w:ascii="Calibri Light" w:hAnsi="Calibri Light"/>
          <w:sz w:val="27"/>
        </w:rPr>
        <w:t xml:space="preserve"> </w:t>
      </w:r>
      <w:r w:rsidR="00F83238">
        <w:rPr>
          <w:rFonts w:ascii="Calibri Light" w:hAnsi="Calibri Light"/>
          <w:sz w:val="27"/>
        </w:rPr>
        <w:t xml:space="preserve">Students are trusted to </w:t>
      </w:r>
      <w:r w:rsidR="00C75706">
        <w:rPr>
          <w:rFonts w:ascii="Calibri Light" w:hAnsi="Calibri Light"/>
          <w:sz w:val="27"/>
        </w:rPr>
        <w:t xml:space="preserve">use the </w:t>
      </w:r>
      <w:r w:rsidR="00C75706" w:rsidRPr="00D67EA5">
        <w:rPr>
          <w:rFonts w:ascii="Calibri Light" w:hAnsi="Calibri Light"/>
          <w:b/>
          <w:bCs/>
          <w:sz w:val="27"/>
        </w:rPr>
        <w:t>restroom</w:t>
      </w:r>
      <w:r w:rsidR="006E71D5" w:rsidRPr="00D67EA5">
        <w:rPr>
          <w:rFonts w:ascii="Calibri Light" w:hAnsi="Calibri Light"/>
          <w:b/>
          <w:bCs/>
          <w:sz w:val="27"/>
        </w:rPr>
        <w:t xml:space="preserve"> </w:t>
      </w:r>
      <w:r w:rsidR="00F83238" w:rsidRPr="00D67EA5">
        <w:rPr>
          <w:rFonts w:ascii="Calibri Light" w:hAnsi="Calibri Light"/>
          <w:b/>
          <w:bCs/>
          <w:sz w:val="27"/>
        </w:rPr>
        <w:t>when needed</w:t>
      </w:r>
      <w:r w:rsidR="00F83238">
        <w:rPr>
          <w:rFonts w:ascii="Calibri Light" w:hAnsi="Calibri Light"/>
          <w:sz w:val="27"/>
        </w:rPr>
        <w:t xml:space="preserve"> </w:t>
      </w:r>
      <w:r w:rsidR="006E5FBB">
        <w:rPr>
          <w:rFonts w:ascii="Calibri Light" w:hAnsi="Calibri Light"/>
          <w:sz w:val="27"/>
        </w:rPr>
        <w:t>-see below*</w:t>
      </w:r>
    </w:p>
    <w:p w14:paraId="3077401F" w14:textId="77777777" w:rsidR="00DC053E" w:rsidRPr="00DC053E" w:rsidRDefault="00DC053E" w:rsidP="00DC053E">
      <w:pPr>
        <w:pStyle w:val="ListParagraph"/>
        <w:rPr>
          <w:rFonts w:ascii="Calibri Light" w:hAnsi="Calibri Light"/>
          <w:sz w:val="27"/>
        </w:rPr>
      </w:pPr>
    </w:p>
    <w:p w14:paraId="549FF915" w14:textId="196E8A25" w:rsidR="009C7F51" w:rsidRDefault="00F83238" w:rsidP="006E5FBB">
      <w:pPr>
        <w:pStyle w:val="ListParagraph"/>
        <w:tabs>
          <w:tab w:val="left" w:pos="367"/>
          <w:tab w:val="left" w:pos="2628"/>
        </w:tabs>
        <w:ind w:left="460" w:right="185"/>
        <w:rPr>
          <w:rFonts w:ascii="Calibri Light" w:hAnsi="Calibri Light"/>
          <w:sz w:val="27"/>
        </w:rPr>
      </w:pPr>
      <w:r>
        <w:rPr>
          <w:rFonts w:ascii="Calibri Light" w:hAnsi="Calibri Light"/>
          <w:sz w:val="27"/>
        </w:rPr>
        <w:t>*Students will sign in and out with their name</w:t>
      </w:r>
      <w:r>
        <w:rPr>
          <w:rFonts w:ascii="Calibri Light" w:hAnsi="Calibri Light"/>
          <w:spacing w:val="-3"/>
          <w:sz w:val="27"/>
        </w:rPr>
        <w:t xml:space="preserve"> </w:t>
      </w:r>
      <w:r>
        <w:rPr>
          <w:rFonts w:ascii="Calibri Light" w:hAnsi="Calibri Light"/>
          <w:sz w:val="27"/>
        </w:rPr>
        <w:t xml:space="preserve">and </w:t>
      </w:r>
      <w:proofErr w:type="gramStart"/>
      <w:r>
        <w:rPr>
          <w:rFonts w:ascii="Calibri Light" w:hAnsi="Calibri Light"/>
          <w:sz w:val="27"/>
        </w:rPr>
        <w:t>time</w:t>
      </w:r>
      <w:r w:rsidR="000D6E54">
        <w:rPr>
          <w:rFonts w:ascii="Calibri Light" w:hAnsi="Calibri Light"/>
          <w:sz w:val="27"/>
        </w:rPr>
        <w:t>.</w:t>
      </w:r>
      <w:r>
        <w:rPr>
          <w:rFonts w:ascii="Calibri Light" w:hAnsi="Calibri Light"/>
          <w:sz w:val="27"/>
        </w:rPr>
        <w:t>*</w:t>
      </w:r>
      <w:proofErr w:type="gramEnd"/>
      <w:r>
        <w:rPr>
          <w:rFonts w:ascii="Calibri Light" w:hAnsi="Calibri Light"/>
          <w:sz w:val="27"/>
        </w:rPr>
        <w:t xml:space="preserve">Students will </w:t>
      </w:r>
      <w:r w:rsidR="009C7F51">
        <w:rPr>
          <w:rFonts w:ascii="Calibri Light" w:hAnsi="Calibri Light"/>
          <w:sz w:val="27"/>
        </w:rPr>
        <w:t xml:space="preserve">return </w:t>
      </w:r>
      <w:r w:rsidR="00A30261">
        <w:rPr>
          <w:rFonts w:ascii="Calibri Light" w:hAnsi="Calibri Light"/>
          <w:sz w:val="27"/>
        </w:rPr>
        <w:t xml:space="preserve">to class </w:t>
      </w:r>
      <w:r w:rsidR="009C7F51">
        <w:rPr>
          <w:rFonts w:ascii="Calibri Light" w:hAnsi="Calibri Light"/>
          <w:sz w:val="27"/>
        </w:rPr>
        <w:t>within</w:t>
      </w:r>
      <w:r>
        <w:rPr>
          <w:rFonts w:ascii="Calibri Light" w:hAnsi="Calibri Light"/>
          <w:sz w:val="27"/>
        </w:rPr>
        <w:t xml:space="preserve"> 6 minutes. Any other errand requires the teacher’s permission and a specific</w:t>
      </w:r>
      <w:r w:rsidR="001F27D1">
        <w:rPr>
          <w:rFonts w:ascii="Calibri Light" w:hAnsi="Calibri Light"/>
          <w:sz w:val="27"/>
        </w:rPr>
        <w:t xml:space="preserve">/detailed </w:t>
      </w:r>
      <w:r>
        <w:rPr>
          <w:rFonts w:ascii="Calibri Light" w:hAnsi="Calibri Light"/>
          <w:sz w:val="27"/>
        </w:rPr>
        <w:t>pass.</w:t>
      </w:r>
    </w:p>
    <w:p w14:paraId="17F49F54" w14:textId="77777777" w:rsidR="00605466" w:rsidRDefault="009C489A" w:rsidP="00BA044D">
      <w:pPr>
        <w:tabs>
          <w:tab w:val="left" w:pos="367"/>
          <w:tab w:val="left" w:pos="2628"/>
        </w:tabs>
        <w:ind w:right="185"/>
        <w:rPr>
          <w:rFonts w:ascii="Calibri Light" w:hAnsi="Calibri Light"/>
          <w:sz w:val="27"/>
        </w:rPr>
      </w:pPr>
      <w:r>
        <w:rPr>
          <w:rFonts w:ascii="Calibri Light" w:hAnsi="Calibri Light"/>
          <w:sz w:val="27"/>
        </w:rPr>
        <w:t xml:space="preserve">      </w:t>
      </w:r>
      <w:r w:rsidR="000D6E54" w:rsidRPr="00BA044D">
        <w:rPr>
          <w:rFonts w:ascii="Calibri Light" w:hAnsi="Calibri Light"/>
          <w:sz w:val="27"/>
        </w:rPr>
        <w:t>*</w:t>
      </w:r>
      <w:r w:rsidR="00F83238" w:rsidRPr="00BA044D">
        <w:rPr>
          <w:rFonts w:ascii="Calibri Light" w:hAnsi="Calibri Light"/>
          <w:sz w:val="27"/>
        </w:rPr>
        <w:t xml:space="preserve">Students will follow the </w:t>
      </w:r>
      <w:r w:rsidR="00F83238" w:rsidRPr="00D67EA5">
        <w:rPr>
          <w:rFonts w:ascii="Calibri Light" w:hAnsi="Calibri Light"/>
          <w:b/>
          <w:bCs/>
          <w:sz w:val="27"/>
        </w:rPr>
        <w:t>10/10 rule</w:t>
      </w:r>
      <w:r w:rsidR="00F83238" w:rsidRPr="00BA044D">
        <w:rPr>
          <w:rFonts w:ascii="Calibri Light" w:hAnsi="Calibri Light"/>
          <w:sz w:val="27"/>
        </w:rPr>
        <w:t xml:space="preserve"> and cannot </w:t>
      </w:r>
      <w:r w:rsidR="000D6E54" w:rsidRPr="00BA044D">
        <w:rPr>
          <w:rFonts w:ascii="Calibri Light" w:hAnsi="Calibri Light"/>
          <w:sz w:val="27"/>
        </w:rPr>
        <w:t>leave</w:t>
      </w:r>
      <w:r w:rsidR="00F83238" w:rsidRPr="00BA044D">
        <w:rPr>
          <w:rFonts w:ascii="Calibri Light" w:hAnsi="Calibri Light"/>
          <w:sz w:val="27"/>
        </w:rPr>
        <w:t xml:space="preserve"> during teacher direct instruction.</w:t>
      </w:r>
    </w:p>
    <w:p w14:paraId="73D47024" w14:textId="77777777" w:rsidR="00A16F72" w:rsidRDefault="00F83238" w:rsidP="00EA7194">
      <w:pPr>
        <w:tabs>
          <w:tab w:val="left" w:pos="367"/>
          <w:tab w:val="left" w:pos="2628"/>
        </w:tabs>
        <w:ind w:right="185"/>
        <w:rPr>
          <w:rFonts w:ascii="Calibri Light" w:hAnsi="Calibri Light"/>
          <w:sz w:val="27"/>
        </w:rPr>
      </w:pPr>
      <w:r w:rsidRPr="00BA044D">
        <w:rPr>
          <w:rFonts w:ascii="Calibri Light" w:hAnsi="Calibri Light"/>
          <w:sz w:val="27"/>
        </w:rPr>
        <w:t xml:space="preserve"> *Students who abuse this right or </w:t>
      </w:r>
      <w:r w:rsidR="000D6E54" w:rsidRPr="00BA044D">
        <w:rPr>
          <w:rFonts w:ascii="Calibri Light" w:hAnsi="Calibri Light"/>
          <w:sz w:val="27"/>
        </w:rPr>
        <w:t>do not</w:t>
      </w:r>
      <w:r w:rsidRPr="00BA044D">
        <w:rPr>
          <w:rFonts w:ascii="Calibri Light" w:hAnsi="Calibri Light"/>
          <w:sz w:val="27"/>
        </w:rPr>
        <w:t xml:space="preserve"> follow instructions will forfeit their right to use the</w:t>
      </w:r>
      <w:r w:rsidR="00AF7E45">
        <w:rPr>
          <w:rFonts w:ascii="Calibri Light" w:hAnsi="Calibri Light"/>
          <w:sz w:val="27"/>
        </w:rPr>
        <w:t xml:space="preserve"> re</w:t>
      </w:r>
      <w:r w:rsidRPr="00BA044D">
        <w:rPr>
          <w:rFonts w:ascii="Calibri Light" w:hAnsi="Calibri Light"/>
          <w:sz w:val="27"/>
        </w:rPr>
        <w:t>stroom</w:t>
      </w:r>
      <w:r w:rsidRPr="00BA044D">
        <w:rPr>
          <w:rFonts w:ascii="Calibri Light" w:hAnsi="Calibri Light"/>
          <w:spacing w:val="-3"/>
          <w:sz w:val="27"/>
        </w:rPr>
        <w:t xml:space="preserve"> </w:t>
      </w:r>
      <w:r w:rsidRPr="00BA044D">
        <w:rPr>
          <w:rFonts w:ascii="Calibri Light" w:hAnsi="Calibri Light"/>
          <w:sz w:val="27"/>
        </w:rPr>
        <w:t>freel</w:t>
      </w:r>
      <w:r w:rsidR="00AF7E45">
        <w:rPr>
          <w:rFonts w:ascii="Calibri Light" w:hAnsi="Calibri Light"/>
          <w:sz w:val="27"/>
        </w:rPr>
        <w:t>y.</w:t>
      </w:r>
    </w:p>
    <w:p w14:paraId="00F322EE" w14:textId="77777777" w:rsidR="00AF7E45" w:rsidRDefault="00AF7E45" w:rsidP="00EA7194">
      <w:pPr>
        <w:tabs>
          <w:tab w:val="left" w:pos="367"/>
          <w:tab w:val="left" w:pos="2628"/>
        </w:tabs>
        <w:ind w:right="185"/>
        <w:rPr>
          <w:rFonts w:ascii="Calibri Light" w:hAnsi="Calibri Light"/>
          <w:sz w:val="27"/>
        </w:rPr>
      </w:pPr>
    </w:p>
    <w:p w14:paraId="45233449" w14:textId="77777777" w:rsidR="00AF7E45" w:rsidRDefault="00AF7E45" w:rsidP="00EA7194">
      <w:pPr>
        <w:tabs>
          <w:tab w:val="left" w:pos="367"/>
          <w:tab w:val="left" w:pos="2628"/>
        </w:tabs>
        <w:ind w:right="185"/>
        <w:rPr>
          <w:rFonts w:ascii="Calibri Light" w:hAnsi="Calibri Light"/>
          <w:sz w:val="27"/>
        </w:rPr>
      </w:pPr>
    </w:p>
    <w:p w14:paraId="3D012F41" w14:textId="77777777" w:rsidR="00AF7E45" w:rsidRDefault="00AF7E45" w:rsidP="00EA7194">
      <w:pPr>
        <w:tabs>
          <w:tab w:val="left" w:pos="367"/>
          <w:tab w:val="left" w:pos="2628"/>
        </w:tabs>
        <w:ind w:right="185"/>
        <w:rPr>
          <w:rFonts w:ascii="Calibri Light" w:hAnsi="Calibri Light"/>
          <w:sz w:val="27"/>
        </w:rPr>
      </w:pPr>
    </w:p>
    <w:p w14:paraId="2BD4D8C5" w14:textId="3BD18C00" w:rsidR="00A16F72" w:rsidRPr="00EA7194" w:rsidRDefault="00F83238" w:rsidP="00EA7194">
      <w:pPr>
        <w:tabs>
          <w:tab w:val="left" w:pos="307"/>
        </w:tabs>
        <w:spacing w:before="19"/>
        <w:ind w:right="253"/>
        <w:rPr>
          <w:sz w:val="25"/>
          <w:highlight w:val="yellow"/>
        </w:rPr>
      </w:pPr>
      <w:r w:rsidRPr="00EA7194">
        <w:rPr>
          <w:sz w:val="27"/>
        </w:rPr>
        <w:t xml:space="preserve">Tardies are strictly enforced. We follow the </w:t>
      </w:r>
      <w:r w:rsidR="00C75F87" w:rsidRPr="00EA7194">
        <w:rPr>
          <w:b/>
          <w:bCs/>
          <w:sz w:val="27"/>
        </w:rPr>
        <w:t>EHS</w:t>
      </w:r>
      <w:r w:rsidRPr="00EA7194">
        <w:rPr>
          <w:b/>
          <w:bCs/>
          <w:sz w:val="27"/>
        </w:rPr>
        <w:t xml:space="preserve"> </w:t>
      </w:r>
      <w:r w:rsidR="00C75F87" w:rsidRPr="00EA7194">
        <w:rPr>
          <w:b/>
          <w:bCs/>
          <w:sz w:val="27"/>
        </w:rPr>
        <w:t>T</w:t>
      </w:r>
      <w:r w:rsidRPr="00EA7194">
        <w:rPr>
          <w:b/>
          <w:bCs/>
          <w:sz w:val="27"/>
        </w:rPr>
        <w:t xml:space="preserve">ardy </w:t>
      </w:r>
      <w:r w:rsidR="00C75F87" w:rsidRPr="00EA7194">
        <w:rPr>
          <w:b/>
          <w:bCs/>
          <w:sz w:val="27"/>
        </w:rPr>
        <w:t>P</w:t>
      </w:r>
      <w:r w:rsidRPr="00EA7194">
        <w:rPr>
          <w:b/>
          <w:bCs/>
          <w:sz w:val="27"/>
        </w:rPr>
        <w:t>olicy</w:t>
      </w:r>
      <w:r w:rsidRPr="00EA7194">
        <w:rPr>
          <w:sz w:val="27"/>
        </w:rPr>
        <w:t xml:space="preserve">. </w:t>
      </w:r>
      <w:proofErr w:type="gramStart"/>
      <w:r w:rsidRPr="00EA7194">
        <w:rPr>
          <w:sz w:val="27"/>
        </w:rPr>
        <w:t>Student</w:t>
      </w:r>
      <w:proofErr w:type="gramEnd"/>
      <w:r w:rsidRPr="00EA7194">
        <w:rPr>
          <w:sz w:val="27"/>
        </w:rPr>
        <w:t xml:space="preserve"> must be escorted to the classroom from a Tardy station or arrive with an </w:t>
      </w:r>
      <w:r w:rsidR="009C489A" w:rsidRPr="00EA7194">
        <w:rPr>
          <w:sz w:val="27"/>
        </w:rPr>
        <w:t xml:space="preserve">EHS </w:t>
      </w:r>
      <w:r w:rsidRPr="00EA7194">
        <w:rPr>
          <w:sz w:val="27"/>
        </w:rPr>
        <w:t>official, signed pass to join the class after the bell has</w:t>
      </w:r>
      <w:r w:rsidRPr="00EA7194">
        <w:rPr>
          <w:spacing w:val="-13"/>
          <w:sz w:val="27"/>
        </w:rPr>
        <w:t xml:space="preserve"> </w:t>
      </w:r>
      <w:proofErr w:type="gramStart"/>
      <w:r w:rsidRPr="00EA7194">
        <w:rPr>
          <w:sz w:val="27"/>
        </w:rPr>
        <w:t>rung</w:t>
      </w:r>
      <w:r w:rsidRPr="00EA7194">
        <w:rPr>
          <w:sz w:val="27"/>
          <w:highlight w:val="yellow"/>
        </w:rPr>
        <w:t>.</w:t>
      </w:r>
      <w:r w:rsidR="00C75F87" w:rsidRPr="00EA7194">
        <w:rPr>
          <w:sz w:val="27"/>
          <w:highlight w:val="yellow"/>
        </w:rPr>
        <w:t>*</w:t>
      </w:r>
      <w:proofErr w:type="gramEnd"/>
      <w:r w:rsidR="00C75F87" w:rsidRPr="00EA7194">
        <w:rPr>
          <w:sz w:val="27"/>
          <w:highlight w:val="yellow"/>
        </w:rPr>
        <w:t xml:space="preserve"> You will be marked </w:t>
      </w:r>
      <w:r w:rsidR="00C75F87" w:rsidRPr="00EA7194">
        <w:rPr>
          <w:b/>
          <w:bCs/>
          <w:sz w:val="27"/>
          <w:highlight w:val="yellow"/>
        </w:rPr>
        <w:t>ABSENT if you miss 20 minutes of class</w:t>
      </w:r>
      <w:r w:rsidR="00FD1CA3" w:rsidRPr="00EA7194">
        <w:rPr>
          <w:b/>
          <w:bCs/>
          <w:sz w:val="27"/>
          <w:highlight w:val="yellow"/>
        </w:rPr>
        <w:t>.</w:t>
      </w:r>
      <w:r w:rsidR="00FD1CA3" w:rsidRPr="00EA7194">
        <w:rPr>
          <w:sz w:val="27"/>
          <w:highlight w:val="yellow"/>
        </w:rPr>
        <w:t xml:space="preserve"> No LATE category</w:t>
      </w:r>
      <w:r w:rsidR="003D02A2">
        <w:rPr>
          <w:sz w:val="27"/>
          <w:highlight w:val="yellow"/>
        </w:rPr>
        <w:t>- except for period 3.</w:t>
      </w:r>
    </w:p>
    <w:p w14:paraId="1F8CBF22" w14:textId="77777777" w:rsidR="00A16F72" w:rsidRDefault="00A16F72">
      <w:pPr>
        <w:pStyle w:val="BodyText"/>
        <w:spacing w:before="1"/>
        <w:rPr>
          <w:sz w:val="23"/>
        </w:rPr>
      </w:pPr>
    </w:p>
    <w:p w14:paraId="758D2C5A" w14:textId="712AAB7E" w:rsidR="00A16F72" w:rsidRDefault="00F83238" w:rsidP="00202022">
      <w:pPr>
        <w:pStyle w:val="ListParagraph"/>
        <w:numPr>
          <w:ilvl w:val="0"/>
          <w:numId w:val="2"/>
        </w:numPr>
        <w:tabs>
          <w:tab w:val="left" w:pos="370"/>
        </w:tabs>
        <w:ind w:right="98" w:firstLine="0"/>
        <w:rPr>
          <w:sz w:val="27"/>
        </w:rPr>
      </w:pPr>
      <w:r>
        <w:rPr>
          <w:sz w:val="27"/>
        </w:rPr>
        <w:t xml:space="preserve">Absent students are responsible for making up </w:t>
      </w:r>
      <w:r w:rsidRPr="00D552C6">
        <w:rPr>
          <w:b/>
          <w:bCs/>
          <w:sz w:val="27"/>
        </w:rPr>
        <w:t>missed work</w:t>
      </w:r>
      <w:r>
        <w:rPr>
          <w:sz w:val="27"/>
        </w:rPr>
        <w:t xml:space="preserve">. </w:t>
      </w:r>
      <w:r w:rsidR="005229DF">
        <w:rPr>
          <w:sz w:val="27"/>
        </w:rPr>
        <w:t>Missing Assignments are indicated in your Schoology gradebook. Click on the missing assignment and complete it.</w:t>
      </w:r>
      <w:r w:rsidR="00FF0307">
        <w:rPr>
          <w:sz w:val="27"/>
        </w:rPr>
        <w:t xml:space="preserve"> </w:t>
      </w:r>
      <w:r>
        <w:rPr>
          <w:sz w:val="27"/>
        </w:rPr>
        <w:t xml:space="preserve">I am available before or after class and </w:t>
      </w:r>
      <w:proofErr w:type="gramStart"/>
      <w:r>
        <w:rPr>
          <w:sz w:val="27"/>
        </w:rPr>
        <w:t>during  lunch</w:t>
      </w:r>
      <w:proofErr w:type="gramEnd"/>
      <w:r>
        <w:rPr>
          <w:sz w:val="27"/>
        </w:rPr>
        <w:t xml:space="preserve"> tutorial time if you have</w:t>
      </w:r>
      <w:r>
        <w:rPr>
          <w:spacing w:val="-1"/>
          <w:sz w:val="27"/>
        </w:rPr>
        <w:t xml:space="preserve"> </w:t>
      </w:r>
      <w:r>
        <w:rPr>
          <w:sz w:val="27"/>
        </w:rPr>
        <w:t>question</w:t>
      </w:r>
      <w:r w:rsidR="002960E7">
        <w:rPr>
          <w:sz w:val="27"/>
        </w:rPr>
        <w:t>s.</w:t>
      </w:r>
    </w:p>
    <w:p w14:paraId="43EB70F5" w14:textId="77777777" w:rsidR="00A16F72" w:rsidRDefault="00A16F72">
      <w:pPr>
        <w:pStyle w:val="BodyText"/>
        <w:spacing w:before="11"/>
        <w:rPr>
          <w:sz w:val="22"/>
        </w:rPr>
      </w:pPr>
    </w:p>
    <w:p w14:paraId="3A592F03" w14:textId="41F16D66" w:rsidR="00A16F72" w:rsidRDefault="00F83238" w:rsidP="00202022">
      <w:pPr>
        <w:pStyle w:val="ListParagraph"/>
        <w:numPr>
          <w:ilvl w:val="0"/>
          <w:numId w:val="2"/>
        </w:numPr>
        <w:tabs>
          <w:tab w:val="left" w:pos="369"/>
        </w:tabs>
        <w:ind w:right="436" w:firstLine="0"/>
        <w:rPr>
          <w:sz w:val="27"/>
        </w:rPr>
      </w:pPr>
      <w:r>
        <w:rPr>
          <w:sz w:val="27"/>
        </w:rPr>
        <w:t xml:space="preserve">I will always be honest with you, and I expect the same in return. That </w:t>
      </w:r>
      <w:r w:rsidRPr="00D552C6">
        <w:rPr>
          <w:b/>
          <w:bCs/>
          <w:sz w:val="27"/>
        </w:rPr>
        <w:t xml:space="preserve">honesty </w:t>
      </w:r>
      <w:r>
        <w:rPr>
          <w:sz w:val="27"/>
        </w:rPr>
        <w:t xml:space="preserve">includes doing your own work. You can expect that if you get caught cheating, you will receive a zero on the assignment, including tests, along with a write-up. If someone is helping you cheat (i.e. giving you the homework to copy), both of you will receive zeroes and write-ups. Plagiarism and cheating will have </w:t>
      </w:r>
      <w:r w:rsidR="005C1E88">
        <w:rPr>
          <w:sz w:val="27"/>
        </w:rPr>
        <w:t xml:space="preserve">serious </w:t>
      </w:r>
      <w:r>
        <w:rPr>
          <w:sz w:val="27"/>
        </w:rPr>
        <w:t>consequences for an honors student (NHS,</w:t>
      </w:r>
      <w:r>
        <w:rPr>
          <w:spacing w:val="-10"/>
          <w:sz w:val="27"/>
        </w:rPr>
        <w:t xml:space="preserve"> </w:t>
      </w:r>
      <w:r>
        <w:rPr>
          <w:sz w:val="27"/>
        </w:rPr>
        <w:t>etc.).</w:t>
      </w:r>
    </w:p>
    <w:p w14:paraId="0A6D4EEC" w14:textId="77777777" w:rsidR="00A16F72" w:rsidRDefault="00A16F72">
      <w:pPr>
        <w:pStyle w:val="BodyText"/>
        <w:spacing w:before="11"/>
        <w:rPr>
          <w:sz w:val="22"/>
        </w:rPr>
      </w:pPr>
    </w:p>
    <w:p w14:paraId="1E797C7E" w14:textId="67856187" w:rsidR="00A16F72" w:rsidRDefault="00F83238" w:rsidP="00202022">
      <w:pPr>
        <w:pStyle w:val="ListParagraph"/>
        <w:numPr>
          <w:ilvl w:val="0"/>
          <w:numId w:val="2"/>
        </w:numPr>
        <w:tabs>
          <w:tab w:val="left" w:pos="367"/>
        </w:tabs>
        <w:ind w:right="504" w:firstLine="0"/>
        <w:rPr>
          <w:sz w:val="27"/>
        </w:rPr>
      </w:pPr>
      <w:r>
        <w:rPr>
          <w:sz w:val="27"/>
        </w:rPr>
        <w:t>We will exit through the bus ramp door next to ou</w:t>
      </w:r>
      <w:r w:rsidR="006C2C86">
        <w:rPr>
          <w:sz w:val="27"/>
        </w:rPr>
        <w:t xml:space="preserve">r </w:t>
      </w:r>
      <w:r>
        <w:rPr>
          <w:sz w:val="27"/>
        </w:rPr>
        <w:t xml:space="preserve">room during a </w:t>
      </w:r>
      <w:r w:rsidRPr="009B6C6B">
        <w:rPr>
          <w:b/>
          <w:bCs/>
          <w:sz w:val="27"/>
        </w:rPr>
        <w:t>fire drill</w:t>
      </w:r>
      <w:r>
        <w:rPr>
          <w:sz w:val="27"/>
        </w:rPr>
        <w:t>. For your safety and the safety of others</w:t>
      </w:r>
      <w:r w:rsidR="006C2C86">
        <w:rPr>
          <w:sz w:val="27"/>
        </w:rPr>
        <w:t xml:space="preserve">, please walk quickly, </w:t>
      </w:r>
      <w:r>
        <w:rPr>
          <w:sz w:val="27"/>
        </w:rPr>
        <w:t>remain quiet</w:t>
      </w:r>
      <w:r w:rsidR="006C2C86">
        <w:rPr>
          <w:sz w:val="27"/>
        </w:rPr>
        <w:t>,</w:t>
      </w:r>
      <w:r w:rsidR="0072109B">
        <w:rPr>
          <w:sz w:val="27"/>
        </w:rPr>
        <w:t xml:space="preserve"> </w:t>
      </w:r>
      <w:r>
        <w:rPr>
          <w:sz w:val="27"/>
        </w:rPr>
        <w:t xml:space="preserve">and </w:t>
      </w:r>
      <w:r w:rsidR="0072109B">
        <w:rPr>
          <w:sz w:val="27"/>
        </w:rPr>
        <w:t>always stay with our class</w:t>
      </w:r>
      <w:r>
        <w:rPr>
          <w:sz w:val="27"/>
        </w:rPr>
        <w:t>.</w:t>
      </w:r>
    </w:p>
    <w:p w14:paraId="35A9AF90" w14:textId="77777777" w:rsidR="00A16F72" w:rsidRDefault="00A16F72">
      <w:pPr>
        <w:pStyle w:val="BodyText"/>
        <w:rPr>
          <w:sz w:val="23"/>
        </w:rPr>
      </w:pPr>
    </w:p>
    <w:p w14:paraId="49C0ED38" w14:textId="77777777" w:rsidR="00A16F72" w:rsidRDefault="00F83238" w:rsidP="00202022">
      <w:pPr>
        <w:pStyle w:val="ListParagraph"/>
        <w:numPr>
          <w:ilvl w:val="0"/>
          <w:numId w:val="2"/>
        </w:numPr>
        <w:tabs>
          <w:tab w:val="left" w:pos="369"/>
        </w:tabs>
        <w:ind w:right="320" w:firstLine="0"/>
        <w:rPr>
          <w:sz w:val="27"/>
        </w:rPr>
      </w:pPr>
      <w:r>
        <w:rPr>
          <w:sz w:val="27"/>
        </w:rPr>
        <w:t xml:space="preserve">Please respect the classroom and classroom property – books, supplies, computers, furniture. Please </w:t>
      </w:r>
      <w:r w:rsidRPr="009B6C6B">
        <w:rPr>
          <w:b/>
          <w:bCs/>
          <w:sz w:val="27"/>
        </w:rPr>
        <w:t>ask for permission</w:t>
      </w:r>
      <w:r>
        <w:rPr>
          <w:sz w:val="27"/>
        </w:rPr>
        <w:t xml:space="preserve"> before taking anything from my desk, file cabinet or storage cabinets. I will never go through your belongings out of respect for you and your space; please reciprocate regarding my personal belongings.</w:t>
      </w:r>
    </w:p>
    <w:p w14:paraId="0959693F" w14:textId="77777777" w:rsidR="00A16F72" w:rsidRDefault="00A16F72">
      <w:pPr>
        <w:pStyle w:val="BodyText"/>
        <w:spacing w:before="11"/>
        <w:rPr>
          <w:sz w:val="22"/>
        </w:rPr>
      </w:pPr>
    </w:p>
    <w:p w14:paraId="46273894" w14:textId="2F621F8D" w:rsidR="00A16F72" w:rsidRDefault="00B05CC4" w:rsidP="00202022">
      <w:pPr>
        <w:pStyle w:val="ListParagraph"/>
        <w:numPr>
          <w:ilvl w:val="0"/>
          <w:numId w:val="2"/>
        </w:numPr>
        <w:tabs>
          <w:tab w:val="left" w:pos="369"/>
        </w:tabs>
        <w:ind w:right="541" w:firstLine="0"/>
        <w:jc w:val="both"/>
        <w:rPr>
          <w:sz w:val="27"/>
        </w:rPr>
      </w:pPr>
      <w:r>
        <w:rPr>
          <w:sz w:val="27"/>
        </w:rPr>
        <w:t>Use the pre-dismissal time to check your</w:t>
      </w:r>
      <w:r w:rsidR="007E26DD">
        <w:rPr>
          <w:sz w:val="27"/>
        </w:rPr>
        <w:t xml:space="preserve"> </w:t>
      </w:r>
      <w:r>
        <w:rPr>
          <w:sz w:val="27"/>
        </w:rPr>
        <w:t xml:space="preserve">surroundings and pack your belongings. </w:t>
      </w:r>
      <w:r w:rsidR="00F83238">
        <w:rPr>
          <w:sz w:val="27"/>
        </w:rPr>
        <w:t xml:space="preserve">Students are expected to stay in their seats until the </w:t>
      </w:r>
      <w:r w:rsidR="00F83238" w:rsidRPr="009B6C6B">
        <w:rPr>
          <w:b/>
          <w:bCs/>
          <w:sz w:val="27"/>
        </w:rPr>
        <w:t>dismissal bell</w:t>
      </w:r>
      <w:r w:rsidR="00F83238">
        <w:rPr>
          <w:sz w:val="27"/>
        </w:rPr>
        <w:t xml:space="preserve"> rings</w:t>
      </w:r>
      <w:r w:rsidR="006C2C86">
        <w:rPr>
          <w:sz w:val="27"/>
        </w:rPr>
        <w:t>, a</w:t>
      </w:r>
      <w:r w:rsidR="00F83238">
        <w:rPr>
          <w:sz w:val="27"/>
        </w:rPr>
        <w:t>nd I have dismissed the class. DO NOT stand</w:t>
      </w:r>
      <w:r w:rsidR="00336E8A">
        <w:rPr>
          <w:sz w:val="27"/>
        </w:rPr>
        <w:t>/line</w:t>
      </w:r>
      <w:r w:rsidR="00F83238">
        <w:rPr>
          <w:sz w:val="27"/>
        </w:rPr>
        <w:t xml:space="preserve"> up before dismissal to ensure the safety of </w:t>
      </w:r>
      <w:r w:rsidR="004A7CB1">
        <w:rPr>
          <w:sz w:val="27"/>
        </w:rPr>
        <w:t xml:space="preserve">all </w:t>
      </w:r>
      <w:r w:rsidR="00F83238">
        <w:rPr>
          <w:sz w:val="27"/>
        </w:rPr>
        <w:t>students</w:t>
      </w:r>
      <w:r w:rsidR="00BF136F">
        <w:rPr>
          <w:sz w:val="27"/>
        </w:rPr>
        <w:t>.</w:t>
      </w:r>
    </w:p>
    <w:p w14:paraId="69B2636C" w14:textId="77777777" w:rsidR="00A16F72" w:rsidRDefault="00A16F72">
      <w:pPr>
        <w:pStyle w:val="BodyText"/>
        <w:rPr>
          <w:sz w:val="23"/>
        </w:rPr>
      </w:pPr>
    </w:p>
    <w:p w14:paraId="7B9D2862" w14:textId="77777777" w:rsidR="00A16F72" w:rsidRPr="00516C4A" w:rsidRDefault="00F83238" w:rsidP="00202022">
      <w:pPr>
        <w:pStyle w:val="ListParagraph"/>
        <w:numPr>
          <w:ilvl w:val="0"/>
          <w:numId w:val="2"/>
        </w:numPr>
        <w:tabs>
          <w:tab w:val="left" w:pos="367"/>
        </w:tabs>
        <w:ind w:right="184" w:firstLine="0"/>
        <w:rPr>
          <w:sz w:val="27"/>
          <w:highlight w:val="yellow"/>
        </w:rPr>
      </w:pPr>
      <w:r w:rsidRPr="00516C4A">
        <w:rPr>
          <w:sz w:val="27"/>
          <w:highlight w:val="yellow"/>
        </w:rPr>
        <w:lastRenderedPageBreak/>
        <w:t>Drinking water is allowed in the classroom - hydration is good for the brain. Eating food and snacks is not allowed in the</w:t>
      </w:r>
      <w:r w:rsidRPr="00516C4A">
        <w:rPr>
          <w:spacing w:val="-12"/>
          <w:sz w:val="27"/>
          <w:highlight w:val="yellow"/>
        </w:rPr>
        <w:t xml:space="preserve"> </w:t>
      </w:r>
      <w:r w:rsidRPr="00516C4A">
        <w:rPr>
          <w:sz w:val="27"/>
          <w:highlight w:val="yellow"/>
        </w:rPr>
        <w:t>classroom.</w:t>
      </w:r>
    </w:p>
    <w:p w14:paraId="572324FF" w14:textId="77777777" w:rsidR="00A16F72" w:rsidRDefault="00A16F72">
      <w:pPr>
        <w:pStyle w:val="BodyText"/>
        <w:spacing w:before="11"/>
        <w:rPr>
          <w:sz w:val="22"/>
        </w:rPr>
      </w:pPr>
    </w:p>
    <w:p w14:paraId="7A4F2BF7" w14:textId="77777777" w:rsidR="00A16F72" w:rsidRDefault="00F83238" w:rsidP="00202022">
      <w:pPr>
        <w:pStyle w:val="ListParagraph"/>
        <w:numPr>
          <w:ilvl w:val="0"/>
          <w:numId w:val="2"/>
        </w:numPr>
        <w:tabs>
          <w:tab w:val="left" w:pos="567"/>
        </w:tabs>
        <w:ind w:right="122" w:firstLine="0"/>
        <w:jc w:val="both"/>
        <w:rPr>
          <w:sz w:val="27"/>
        </w:rPr>
      </w:pPr>
      <w:r>
        <w:rPr>
          <w:sz w:val="27"/>
        </w:rPr>
        <w:t xml:space="preserve">Above all, respect is expected in this classroom. I will treat you with respect, and I expect you will do the same with me and others in the class. This classroom is to be </w:t>
      </w:r>
      <w:r w:rsidRPr="009B6C6B">
        <w:rPr>
          <w:b/>
          <w:bCs/>
          <w:sz w:val="27"/>
        </w:rPr>
        <w:t>a place where students feel safe</w:t>
      </w:r>
      <w:r>
        <w:rPr>
          <w:sz w:val="27"/>
        </w:rPr>
        <w:t>; therefore, derogatory comments and disrespectful treatment of another is not acceptable. If you have a problem with someone, as</w:t>
      </w:r>
      <w:r>
        <w:rPr>
          <w:spacing w:val="-29"/>
          <w:sz w:val="27"/>
        </w:rPr>
        <w:t xml:space="preserve"> </w:t>
      </w:r>
      <w:r>
        <w:rPr>
          <w:sz w:val="27"/>
        </w:rPr>
        <w:t>hard as it may be, please leave it at the door. Remember, above all this is a place</w:t>
      </w:r>
      <w:r>
        <w:rPr>
          <w:spacing w:val="-16"/>
          <w:sz w:val="27"/>
        </w:rPr>
        <w:t xml:space="preserve"> </w:t>
      </w:r>
      <w:r>
        <w:rPr>
          <w:sz w:val="27"/>
        </w:rPr>
        <w:t>for</w:t>
      </w:r>
    </w:p>
    <w:p w14:paraId="4A56A10F" w14:textId="47170785" w:rsidR="00A16F72" w:rsidRDefault="00F83238">
      <w:pPr>
        <w:spacing w:before="1"/>
        <w:ind w:left="100" w:right="343"/>
        <w:jc w:val="both"/>
        <w:rPr>
          <w:sz w:val="27"/>
        </w:rPr>
      </w:pPr>
      <w:r>
        <w:rPr>
          <w:sz w:val="27"/>
        </w:rPr>
        <w:t>learning. If you are</w:t>
      </w:r>
      <w:r w:rsidR="006C2C86">
        <w:rPr>
          <w:sz w:val="27"/>
        </w:rPr>
        <w:t xml:space="preserve"> disrupting</w:t>
      </w:r>
      <w:r>
        <w:rPr>
          <w:sz w:val="27"/>
        </w:rPr>
        <w:t xml:space="preserve"> </w:t>
      </w:r>
      <w:r w:rsidR="006C2C86">
        <w:rPr>
          <w:sz w:val="27"/>
        </w:rPr>
        <w:t>your or an</w:t>
      </w:r>
      <w:r>
        <w:rPr>
          <w:sz w:val="27"/>
        </w:rPr>
        <w:t xml:space="preserve">other students’ educational opportunity, </w:t>
      </w:r>
      <w:r w:rsidR="00AA3043">
        <w:rPr>
          <w:sz w:val="27"/>
        </w:rPr>
        <w:t xml:space="preserve">I will address </w:t>
      </w:r>
      <w:r>
        <w:rPr>
          <w:sz w:val="27"/>
        </w:rPr>
        <w:t xml:space="preserve">your behavior </w:t>
      </w:r>
      <w:r w:rsidR="00AA3043">
        <w:rPr>
          <w:sz w:val="27"/>
        </w:rPr>
        <w:t>with you, your parent/guardian, your monitoring teacher, your counselor, and your AP.</w:t>
      </w:r>
    </w:p>
    <w:p w14:paraId="47C3A230" w14:textId="77777777" w:rsidR="00A16F72" w:rsidRDefault="00A16F72">
      <w:pPr>
        <w:jc w:val="both"/>
        <w:rPr>
          <w:sz w:val="27"/>
        </w:rPr>
      </w:pPr>
    </w:p>
    <w:p w14:paraId="023F2122" w14:textId="77777777" w:rsidR="00A16F72" w:rsidRDefault="00A16F72">
      <w:pPr>
        <w:pStyle w:val="BodyText"/>
        <w:spacing w:before="6"/>
        <w:rPr>
          <w:sz w:val="15"/>
        </w:rPr>
      </w:pPr>
    </w:p>
    <w:p w14:paraId="4AE6D4BE" w14:textId="647B7DAD" w:rsidR="00A16F72" w:rsidRDefault="00F83238">
      <w:pPr>
        <w:pStyle w:val="Heading1"/>
        <w:spacing w:before="44" w:line="240" w:lineRule="auto"/>
        <w:ind w:left="162"/>
      </w:pPr>
      <w:r>
        <w:rPr>
          <w:u w:val="single"/>
        </w:rPr>
        <w:t>TEACHER EXPECTATIONS</w:t>
      </w:r>
      <w:r w:rsidR="00AA3043">
        <w:rPr>
          <w:u w:val="single"/>
        </w:rPr>
        <w:t xml:space="preserve"> </w:t>
      </w:r>
    </w:p>
    <w:p w14:paraId="147C4A21" w14:textId="77777777" w:rsidR="00A16F72" w:rsidRDefault="00A16F72">
      <w:pPr>
        <w:pStyle w:val="BodyText"/>
        <w:spacing w:before="5"/>
        <w:rPr>
          <w:b/>
          <w:sz w:val="24"/>
        </w:rPr>
      </w:pPr>
    </w:p>
    <w:p w14:paraId="7F349AF1" w14:textId="77777777" w:rsidR="00A16F72" w:rsidRDefault="00F83238">
      <w:pPr>
        <w:tabs>
          <w:tab w:val="left" w:pos="2262"/>
        </w:tabs>
        <w:spacing w:before="44" w:line="341" w:lineRule="exact"/>
        <w:ind w:left="100"/>
        <w:rPr>
          <w:sz w:val="28"/>
        </w:rPr>
      </w:pPr>
      <w:r>
        <w:rPr>
          <w:b/>
          <w:sz w:val="28"/>
        </w:rPr>
        <w:t>BE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RESPECTFUL</w:t>
      </w:r>
      <w:r>
        <w:rPr>
          <w:b/>
          <w:sz w:val="28"/>
        </w:rPr>
        <w:tab/>
      </w:r>
      <w:r>
        <w:rPr>
          <w:sz w:val="28"/>
        </w:rPr>
        <w:t>Listen respectfully when someone is</w:t>
      </w:r>
      <w:r>
        <w:rPr>
          <w:spacing w:val="-11"/>
          <w:sz w:val="28"/>
        </w:rPr>
        <w:t xml:space="preserve"> </w:t>
      </w:r>
      <w:r>
        <w:rPr>
          <w:sz w:val="28"/>
        </w:rPr>
        <w:t>talking.</w:t>
      </w:r>
    </w:p>
    <w:p w14:paraId="20291048" w14:textId="77777777" w:rsidR="00A16F72" w:rsidRDefault="00F83238">
      <w:pPr>
        <w:pStyle w:val="BodyText"/>
        <w:spacing w:line="341" w:lineRule="exact"/>
        <w:ind w:left="2313"/>
      </w:pPr>
      <w:r>
        <w:t>Respect your classmates’ right to learn.</w:t>
      </w:r>
    </w:p>
    <w:p w14:paraId="62625007" w14:textId="77777777" w:rsidR="00A16F72" w:rsidRDefault="00A16F72">
      <w:pPr>
        <w:pStyle w:val="BodyText"/>
        <w:spacing w:before="1"/>
      </w:pPr>
    </w:p>
    <w:p w14:paraId="70A50D62" w14:textId="77777777" w:rsidR="00A16F72" w:rsidRDefault="00F83238">
      <w:pPr>
        <w:pStyle w:val="BodyText"/>
        <w:tabs>
          <w:tab w:val="left" w:pos="2320"/>
        </w:tabs>
        <w:spacing w:line="341" w:lineRule="exact"/>
        <w:ind w:left="100"/>
      </w:pP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PREPARED</w:t>
      </w:r>
      <w:r>
        <w:rPr>
          <w:b/>
        </w:rPr>
        <w:tab/>
      </w:r>
      <w:r>
        <w:t>Complete all assignments according to</w:t>
      </w:r>
      <w:r>
        <w:rPr>
          <w:spacing w:val="-6"/>
        </w:rPr>
        <w:t xml:space="preserve"> </w:t>
      </w:r>
      <w:r>
        <w:t>instructions</w:t>
      </w:r>
    </w:p>
    <w:p w14:paraId="06FF5793" w14:textId="77777777" w:rsidR="00A16F72" w:rsidRDefault="00F83238">
      <w:pPr>
        <w:pStyle w:val="BodyText"/>
        <w:ind w:left="2313" w:right="105"/>
      </w:pPr>
      <w:r>
        <w:t xml:space="preserve">and plan to share. School rules prohibit students leaving the room during </w:t>
      </w:r>
      <w:proofErr w:type="gramStart"/>
      <w:r>
        <w:t>first</w:t>
      </w:r>
      <w:proofErr w:type="gramEnd"/>
      <w:r>
        <w:t xml:space="preserve"> and last 10 minutes of class. Plan a rest room break during passing time.</w:t>
      </w:r>
    </w:p>
    <w:p w14:paraId="0CCF5655" w14:textId="77777777" w:rsidR="00A16F72" w:rsidRDefault="00A16F72">
      <w:pPr>
        <w:pStyle w:val="BodyText"/>
        <w:spacing w:before="1"/>
      </w:pPr>
    </w:p>
    <w:p w14:paraId="092FA9A3" w14:textId="1B636EFD" w:rsidR="00A16F72" w:rsidRDefault="00F83238">
      <w:pPr>
        <w:pStyle w:val="BodyText"/>
        <w:tabs>
          <w:tab w:val="left" w:pos="2370"/>
        </w:tabs>
        <w:spacing w:line="341" w:lineRule="exact"/>
        <w:ind w:left="100"/>
      </w:pP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PROMPT</w:t>
      </w:r>
      <w:r>
        <w:rPr>
          <w:b/>
        </w:rPr>
        <w:tab/>
      </w:r>
      <w:r>
        <w:t xml:space="preserve">Be seated at your desk </w:t>
      </w:r>
      <w:r w:rsidR="002F2D6C">
        <w:t>with</w:t>
      </w:r>
      <w:r w:rsidR="00B355AA">
        <w:t xml:space="preserve"> materials</w:t>
      </w:r>
      <w:r>
        <w:t xml:space="preserve">* when </w:t>
      </w:r>
      <w:proofErr w:type="gramStart"/>
      <w:r>
        <w:t>tardy</w:t>
      </w:r>
      <w:proofErr w:type="gramEnd"/>
      <w:r>
        <w:t xml:space="preserve"> bell</w:t>
      </w:r>
      <w:r>
        <w:rPr>
          <w:spacing w:val="-14"/>
        </w:rPr>
        <w:t xml:space="preserve"> </w:t>
      </w:r>
      <w:r>
        <w:t>rings.</w:t>
      </w:r>
    </w:p>
    <w:p w14:paraId="048B92E2" w14:textId="5794F586" w:rsidR="00A16F72" w:rsidRDefault="00F83238">
      <w:pPr>
        <w:pStyle w:val="BodyText"/>
        <w:spacing w:line="341" w:lineRule="exact"/>
        <w:ind w:left="2250"/>
      </w:pPr>
      <w:r>
        <w:t>*(</w:t>
      </w:r>
      <w:r w:rsidR="001A423D">
        <w:t xml:space="preserve">Laptop, </w:t>
      </w:r>
      <w:r>
        <w:t xml:space="preserve">pen/pencil, notebook, journal, binder, </w:t>
      </w:r>
      <w:proofErr w:type="spellStart"/>
      <w:proofErr w:type="gramStart"/>
      <w:r>
        <w:t>textbook,assignment</w:t>
      </w:r>
      <w:proofErr w:type="spellEnd"/>
      <w:proofErr w:type="gramEnd"/>
      <w:r>
        <w:t>)</w:t>
      </w:r>
    </w:p>
    <w:p w14:paraId="798E9235" w14:textId="77777777" w:rsidR="00A16F72" w:rsidRDefault="00A16F72">
      <w:pPr>
        <w:pStyle w:val="BodyText"/>
      </w:pPr>
    </w:p>
    <w:p w14:paraId="6D8BFE9A" w14:textId="77777777" w:rsidR="00A16F72" w:rsidRDefault="00F83238">
      <w:pPr>
        <w:pStyle w:val="BodyText"/>
        <w:tabs>
          <w:tab w:val="left" w:pos="2325"/>
        </w:tabs>
        <w:ind w:left="100"/>
      </w:pP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MINDFUL</w:t>
      </w:r>
      <w:r>
        <w:rPr>
          <w:b/>
        </w:rPr>
        <w:tab/>
      </w:r>
      <w:r>
        <w:t>Follow classroom directions the first time they are</w:t>
      </w:r>
      <w:r>
        <w:rPr>
          <w:spacing w:val="-13"/>
        </w:rPr>
        <w:t xml:space="preserve"> </w:t>
      </w:r>
      <w:r>
        <w:t>given.</w:t>
      </w:r>
    </w:p>
    <w:p w14:paraId="2EB343D2" w14:textId="241EFEC3" w:rsidR="00A16F72" w:rsidRDefault="00F83238">
      <w:pPr>
        <w:pStyle w:val="BodyText"/>
        <w:spacing w:before="2"/>
        <w:ind w:left="2378" w:right="365"/>
      </w:pPr>
      <w:r>
        <w:t>Follow all school and FBISD expectations (see student</w:t>
      </w:r>
      <w:r w:rsidR="00AA3043">
        <w:t xml:space="preserve"> </w:t>
      </w:r>
      <w:r w:rsidR="00886323">
        <w:t>handbook).</w:t>
      </w:r>
      <w:r>
        <w:t xml:space="preserve"> Stay seated until dismissed by the teacher- not the bell.</w:t>
      </w:r>
    </w:p>
    <w:p w14:paraId="2E3D9C18" w14:textId="77777777" w:rsidR="00A16F72" w:rsidRDefault="00A16F72">
      <w:pPr>
        <w:pStyle w:val="BodyText"/>
        <w:spacing w:before="11"/>
        <w:rPr>
          <w:sz w:val="27"/>
        </w:rPr>
      </w:pPr>
    </w:p>
    <w:p w14:paraId="0C99FF2B" w14:textId="77777777" w:rsidR="00A16F72" w:rsidRDefault="00F83238">
      <w:pPr>
        <w:tabs>
          <w:tab w:val="left" w:pos="2401"/>
        </w:tabs>
        <w:spacing w:line="341" w:lineRule="exact"/>
        <w:ind w:left="100"/>
        <w:rPr>
          <w:sz w:val="28"/>
        </w:rPr>
      </w:pPr>
      <w:r>
        <w:rPr>
          <w:b/>
          <w:sz w:val="28"/>
        </w:rPr>
        <w:t>BE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RESPONSIBLE</w:t>
      </w:r>
      <w:r>
        <w:rPr>
          <w:b/>
          <w:sz w:val="28"/>
        </w:rPr>
        <w:tab/>
      </w:r>
      <w:r>
        <w:rPr>
          <w:sz w:val="28"/>
        </w:rPr>
        <w:t>You are responsible for your</w:t>
      </w:r>
      <w:r>
        <w:rPr>
          <w:spacing w:val="-9"/>
          <w:sz w:val="28"/>
        </w:rPr>
        <w:t xml:space="preserve"> </w:t>
      </w:r>
      <w:r>
        <w:rPr>
          <w:sz w:val="28"/>
        </w:rPr>
        <w:t>actions.</w:t>
      </w:r>
    </w:p>
    <w:p w14:paraId="0ADEBBD0" w14:textId="77777777" w:rsidR="00A16F72" w:rsidRDefault="00F83238">
      <w:pPr>
        <w:pStyle w:val="Heading1"/>
        <w:ind w:left="2505"/>
      </w:pPr>
      <w:r>
        <w:rPr>
          <w:u w:val="single"/>
        </w:rPr>
        <w:t>Good Choices = Overall Success!</w:t>
      </w:r>
    </w:p>
    <w:p w14:paraId="1DD7CDF7" w14:textId="77777777" w:rsidR="00A16F72" w:rsidRDefault="00A16F72">
      <w:pPr>
        <w:pStyle w:val="BodyText"/>
        <w:spacing w:before="6"/>
        <w:rPr>
          <w:b/>
          <w:sz w:val="24"/>
        </w:rPr>
      </w:pPr>
    </w:p>
    <w:p w14:paraId="7B05476E" w14:textId="77777777" w:rsidR="00A16F72" w:rsidRDefault="00F83238">
      <w:pPr>
        <w:spacing w:before="44"/>
        <w:ind w:left="162"/>
        <w:rPr>
          <w:b/>
          <w:sz w:val="28"/>
        </w:rPr>
      </w:pPr>
      <w:r>
        <w:rPr>
          <w:b/>
          <w:sz w:val="28"/>
          <w:u w:val="single"/>
        </w:rPr>
        <w:t>CONSEQUENCES of Poor Choices</w:t>
      </w:r>
    </w:p>
    <w:p w14:paraId="14924AD6" w14:textId="77777777" w:rsidR="00A16F72" w:rsidRDefault="00F83238" w:rsidP="002020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341" w:lineRule="exact"/>
        <w:ind w:hanging="361"/>
        <w:rPr>
          <w:sz w:val="28"/>
        </w:rPr>
      </w:pPr>
      <w:r>
        <w:rPr>
          <w:sz w:val="28"/>
        </w:rPr>
        <w:t>Warning</w:t>
      </w:r>
    </w:p>
    <w:p w14:paraId="4B4DC198" w14:textId="596AF096" w:rsidR="00A16F72" w:rsidRDefault="00F83238" w:rsidP="002020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Conference with student</w:t>
      </w:r>
      <w:r w:rsidR="00D4709B">
        <w:rPr>
          <w:sz w:val="28"/>
        </w:rPr>
        <w:t xml:space="preserve"> – discuss solutions</w:t>
      </w:r>
    </w:p>
    <w:p w14:paraId="00E38326" w14:textId="77777777" w:rsidR="00070C30" w:rsidRDefault="00F83238" w:rsidP="002020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341" w:lineRule="exact"/>
        <w:rPr>
          <w:sz w:val="28"/>
        </w:rPr>
      </w:pPr>
      <w:r w:rsidRPr="00070C30">
        <w:rPr>
          <w:sz w:val="28"/>
        </w:rPr>
        <w:t xml:space="preserve">Parent </w:t>
      </w:r>
      <w:r w:rsidR="00070C30" w:rsidRPr="00070C30">
        <w:rPr>
          <w:sz w:val="28"/>
        </w:rPr>
        <w:t>and Monitoring teacher contact</w:t>
      </w:r>
    </w:p>
    <w:p w14:paraId="45DAC95B" w14:textId="4CCA293E" w:rsidR="00A16F72" w:rsidRPr="00070C30" w:rsidRDefault="00F83238" w:rsidP="002020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341" w:lineRule="exact"/>
        <w:rPr>
          <w:sz w:val="28"/>
        </w:rPr>
      </w:pPr>
      <w:r w:rsidRPr="00070C30">
        <w:rPr>
          <w:sz w:val="28"/>
        </w:rPr>
        <w:t>Parent</w:t>
      </w:r>
      <w:r w:rsidRPr="00070C30">
        <w:rPr>
          <w:spacing w:val="-3"/>
          <w:sz w:val="28"/>
        </w:rPr>
        <w:t xml:space="preserve"> </w:t>
      </w:r>
      <w:r w:rsidRPr="00070C30">
        <w:rPr>
          <w:sz w:val="28"/>
        </w:rPr>
        <w:t>Conference</w:t>
      </w:r>
      <w:r w:rsidR="00070C30">
        <w:rPr>
          <w:sz w:val="28"/>
        </w:rPr>
        <w:t xml:space="preserve"> or sta</w:t>
      </w:r>
      <w:r w:rsidR="00B1558E">
        <w:rPr>
          <w:sz w:val="28"/>
        </w:rPr>
        <w:t>ffing</w:t>
      </w:r>
    </w:p>
    <w:p w14:paraId="756B8711" w14:textId="4DF68168" w:rsidR="00A16F72" w:rsidRPr="00A00B34" w:rsidRDefault="00A00B34" w:rsidP="00A00B34">
      <w:pPr>
        <w:tabs>
          <w:tab w:val="left" w:pos="820"/>
          <w:tab w:val="left" w:pos="821"/>
        </w:tabs>
        <w:spacing w:line="341" w:lineRule="exact"/>
        <w:rPr>
          <w:sz w:val="28"/>
        </w:rPr>
      </w:pPr>
      <w:r>
        <w:rPr>
          <w:sz w:val="28"/>
        </w:rPr>
        <w:t xml:space="preserve">       5    </w:t>
      </w:r>
      <w:r w:rsidR="00F83238" w:rsidRPr="00A00B34">
        <w:rPr>
          <w:sz w:val="28"/>
        </w:rPr>
        <w:t xml:space="preserve">Referral to Administrator after </w:t>
      </w:r>
      <w:r w:rsidR="00064F7D">
        <w:rPr>
          <w:sz w:val="28"/>
        </w:rPr>
        <w:t xml:space="preserve">3 </w:t>
      </w:r>
      <w:r w:rsidR="00F83238" w:rsidRPr="00A00B34">
        <w:rPr>
          <w:sz w:val="28"/>
        </w:rPr>
        <w:t>incidents.</w:t>
      </w:r>
      <w:r w:rsidR="00B1558E">
        <w:rPr>
          <w:sz w:val="28"/>
        </w:rPr>
        <w:t xml:space="preserve"> (4</w:t>
      </w:r>
      <w:r w:rsidR="00B1558E" w:rsidRPr="00B1558E">
        <w:rPr>
          <w:sz w:val="28"/>
          <w:vertAlign w:val="superscript"/>
        </w:rPr>
        <w:t>th</w:t>
      </w:r>
      <w:r w:rsidR="00B1558E">
        <w:rPr>
          <w:sz w:val="28"/>
        </w:rPr>
        <w:t xml:space="preserve"> citation -</w:t>
      </w:r>
      <w:r w:rsidR="00D4709B">
        <w:rPr>
          <w:sz w:val="28"/>
        </w:rPr>
        <w:t>Skyward Referral)</w:t>
      </w:r>
    </w:p>
    <w:p w14:paraId="392988C5" w14:textId="77777777" w:rsidR="00A16F72" w:rsidRDefault="00A16F72">
      <w:pPr>
        <w:pStyle w:val="BodyText"/>
      </w:pPr>
    </w:p>
    <w:p w14:paraId="0970AF22" w14:textId="77777777" w:rsidR="00A16F72" w:rsidRDefault="00F83238">
      <w:pPr>
        <w:pStyle w:val="Heading1"/>
        <w:rPr>
          <w:u w:val="single"/>
        </w:rPr>
      </w:pPr>
      <w:r>
        <w:rPr>
          <w:u w:val="single"/>
        </w:rPr>
        <w:t>Personal Supplies</w:t>
      </w:r>
    </w:p>
    <w:p w14:paraId="78158D03" w14:textId="54547126" w:rsidR="00F76184" w:rsidRDefault="00F76184">
      <w:pPr>
        <w:pStyle w:val="Heading1"/>
        <w:rPr>
          <w:u w:val="single"/>
        </w:rPr>
      </w:pPr>
      <w:r>
        <w:rPr>
          <w:u w:val="single"/>
        </w:rPr>
        <w:t xml:space="preserve"> </w:t>
      </w:r>
      <w:r w:rsidRPr="00F76184">
        <w:rPr>
          <w:highlight w:val="yellow"/>
          <w:u w:val="single"/>
        </w:rPr>
        <w:t>FBISD LAPTOP EVERY DAY _- CHARGED</w:t>
      </w:r>
    </w:p>
    <w:p w14:paraId="119BEBAF" w14:textId="77777777" w:rsidR="00F76184" w:rsidRDefault="00F76184">
      <w:pPr>
        <w:pStyle w:val="Heading1"/>
      </w:pPr>
    </w:p>
    <w:p w14:paraId="42FB5C5B" w14:textId="2F15C231" w:rsidR="00A16F72" w:rsidRDefault="00F83238">
      <w:pPr>
        <w:pStyle w:val="BodyText"/>
        <w:tabs>
          <w:tab w:val="left" w:pos="3477"/>
        </w:tabs>
        <w:spacing w:line="341" w:lineRule="exact"/>
        <w:ind w:left="287"/>
      </w:pPr>
      <w:r>
        <w:t>Notebook</w:t>
      </w:r>
      <w:r w:rsidR="00562C26">
        <w:rPr>
          <w:spacing w:val="-4"/>
        </w:rPr>
        <w:t>/Lined paper</w:t>
      </w:r>
      <w:r>
        <w:tab/>
        <w:t>wide-ruled, 3-holed</w:t>
      </w:r>
      <w:r>
        <w:rPr>
          <w:spacing w:val="-3"/>
        </w:rPr>
        <w:t xml:space="preserve"> </w:t>
      </w:r>
      <w:r>
        <w:t>punched</w:t>
      </w:r>
    </w:p>
    <w:p w14:paraId="0692E625" w14:textId="77777777" w:rsidR="00F76184" w:rsidRDefault="00F76184">
      <w:pPr>
        <w:pStyle w:val="BodyText"/>
        <w:tabs>
          <w:tab w:val="left" w:pos="3477"/>
        </w:tabs>
        <w:spacing w:line="341" w:lineRule="exact"/>
        <w:ind w:left="287"/>
      </w:pPr>
    </w:p>
    <w:p w14:paraId="4012E0F5" w14:textId="77777777" w:rsidR="00A16F72" w:rsidRDefault="00F83238">
      <w:pPr>
        <w:pStyle w:val="BodyText"/>
        <w:tabs>
          <w:tab w:val="left" w:pos="3496"/>
        </w:tabs>
        <w:spacing w:before="2" w:line="341" w:lineRule="exact"/>
        <w:ind w:left="287"/>
      </w:pPr>
      <w:r>
        <w:t>Composition</w:t>
      </w:r>
      <w:r>
        <w:rPr>
          <w:spacing w:val="-2"/>
        </w:rPr>
        <w:t xml:space="preserve"> </w:t>
      </w:r>
      <w:r>
        <w:t>Notebook</w:t>
      </w:r>
      <w:r>
        <w:tab/>
        <w:t>Journal will remain in classroom and be used</w:t>
      </w:r>
      <w:r>
        <w:rPr>
          <w:spacing w:val="-17"/>
        </w:rPr>
        <w:t xml:space="preserve"> </w:t>
      </w:r>
      <w:r>
        <w:t>for</w:t>
      </w:r>
    </w:p>
    <w:p w14:paraId="2F4CDEF0" w14:textId="77777777" w:rsidR="00A16F72" w:rsidRDefault="00F83238">
      <w:pPr>
        <w:pStyle w:val="BodyText"/>
        <w:ind w:left="3516" w:right="532"/>
      </w:pPr>
      <w:r>
        <w:t xml:space="preserve">notes, vocabulary, grammar practice, </w:t>
      </w:r>
      <w:proofErr w:type="gramStart"/>
      <w:r>
        <w:t>warm ups</w:t>
      </w:r>
      <w:proofErr w:type="gramEnd"/>
      <w:r>
        <w:t>, drafts and ideas, writing prompts, and as a reference and study guide for tests and exams.</w:t>
      </w:r>
    </w:p>
    <w:p w14:paraId="33115F0D" w14:textId="77777777" w:rsidR="00A16F72" w:rsidRDefault="00A16F72">
      <w:pPr>
        <w:pStyle w:val="BodyText"/>
      </w:pPr>
    </w:p>
    <w:p w14:paraId="3C78429A" w14:textId="77777777" w:rsidR="00A16F72" w:rsidRDefault="00F83238">
      <w:pPr>
        <w:pStyle w:val="BodyText"/>
        <w:tabs>
          <w:tab w:val="left" w:pos="3482"/>
        </w:tabs>
        <w:spacing w:line="341" w:lineRule="exact"/>
        <w:ind w:left="352"/>
      </w:pPr>
      <w:r>
        <w:t>Pencils</w:t>
      </w:r>
      <w:r>
        <w:tab/>
        <w:t>Student must bring a pencil to class every</w:t>
      </w:r>
      <w:r>
        <w:rPr>
          <w:spacing w:val="-11"/>
        </w:rPr>
        <w:t xml:space="preserve"> </w:t>
      </w:r>
      <w:r>
        <w:t>day</w:t>
      </w:r>
    </w:p>
    <w:p w14:paraId="32AC96D1" w14:textId="77777777" w:rsidR="00562C26" w:rsidRDefault="00562C26" w:rsidP="00F76184">
      <w:pPr>
        <w:pStyle w:val="BodyText"/>
        <w:tabs>
          <w:tab w:val="left" w:pos="3391"/>
        </w:tabs>
        <w:spacing w:line="341" w:lineRule="exact"/>
        <w:ind w:left="287"/>
      </w:pPr>
    </w:p>
    <w:p w14:paraId="26CC1665" w14:textId="77777777" w:rsidR="00562C26" w:rsidRDefault="00562C26" w:rsidP="00F76184">
      <w:pPr>
        <w:pStyle w:val="BodyText"/>
        <w:tabs>
          <w:tab w:val="left" w:pos="3391"/>
        </w:tabs>
        <w:spacing w:line="341" w:lineRule="exact"/>
        <w:ind w:left="287"/>
      </w:pPr>
    </w:p>
    <w:p w14:paraId="72ECE2DD" w14:textId="77777777" w:rsidR="00562C26" w:rsidRDefault="00562C26" w:rsidP="00F76184">
      <w:pPr>
        <w:pStyle w:val="BodyText"/>
        <w:tabs>
          <w:tab w:val="left" w:pos="3391"/>
        </w:tabs>
        <w:spacing w:line="341" w:lineRule="exact"/>
        <w:ind w:left="287"/>
      </w:pPr>
    </w:p>
    <w:p w14:paraId="4CAC40BB" w14:textId="77777777" w:rsidR="007827C5" w:rsidRDefault="00F83238">
      <w:pPr>
        <w:tabs>
          <w:tab w:val="left" w:pos="2721"/>
        </w:tabs>
        <w:spacing w:before="44" w:line="341" w:lineRule="exact"/>
        <w:ind w:left="100"/>
        <w:rPr>
          <w:b/>
          <w:sz w:val="28"/>
          <w:u w:val="single"/>
        </w:rPr>
      </w:pPr>
      <w:r>
        <w:rPr>
          <w:b/>
          <w:sz w:val="28"/>
          <w:u w:val="single"/>
        </w:rPr>
        <w:t>Classroom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Supplie</w:t>
      </w:r>
      <w:r w:rsidR="005432CF">
        <w:rPr>
          <w:b/>
          <w:sz w:val="28"/>
          <w:u w:val="single"/>
        </w:rPr>
        <w:t xml:space="preserve">s </w:t>
      </w:r>
    </w:p>
    <w:p w14:paraId="69F02680" w14:textId="2A22AF04" w:rsidR="00A16F72" w:rsidRDefault="007827C5">
      <w:pPr>
        <w:tabs>
          <w:tab w:val="left" w:pos="2721"/>
        </w:tabs>
        <w:spacing w:before="44" w:line="341" w:lineRule="exact"/>
        <w:ind w:left="100"/>
        <w:rPr>
          <w:sz w:val="28"/>
        </w:rPr>
      </w:pPr>
      <w:r>
        <w:rPr>
          <w:b/>
          <w:sz w:val="28"/>
          <w:u w:val="single"/>
        </w:rPr>
        <w:t xml:space="preserve">  </w:t>
      </w:r>
      <w:r w:rsidR="00F83238">
        <w:rPr>
          <w:sz w:val="28"/>
        </w:rPr>
        <w:t xml:space="preserve">will be used in </w:t>
      </w:r>
      <w:proofErr w:type="gramStart"/>
      <w:r w:rsidR="00F83238">
        <w:rPr>
          <w:sz w:val="28"/>
        </w:rPr>
        <w:t>classroom</w:t>
      </w:r>
      <w:proofErr w:type="gramEnd"/>
      <w:r w:rsidR="00F83238">
        <w:rPr>
          <w:sz w:val="28"/>
        </w:rPr>
        <w:t xml:space="preserve"> by all</w:t>
      </w:r>
      <w:r w:rsidR="005432CF">
        <w:rPr>
          <w:sz w:val="28"/>
        </w:rPr>
        <w:t xml:space="preserve">, and </w:t>
      </w:r>
      <w:r w:rsidR="005432CF" w:rsidRPr="007827C5">
        <w:rPr>
          <w:sz w:val="28"/>
          <w:highlight w:val="yellow"/>
        </w:rPr>
        <w:t>d</w:t>
      </w:r>
      <w:r w:rsidR="00E16DAB" w:rsidRPr="007827C5">
        <w:rPr>
          <w:sz w:val="28"/>
          <w:highlight w:val="yellow"/>
        </w:rPr>
        <w:t>onations are</w:t>
      </w:r>
      <w:r w:rsidR="00F83238" w:rsidRPr="007827C5">
        <w:rPr>
          <w:sz w:val="28"/>
          <w:highlight w:val="yellow"/>
        </w:rPr>
        <w:t xml:space="preserve"> greatly</w:t>
      </w:r>
      <w:r w:rsidR="005432CF" w:rsidRPr="007827C5">
        <w:rPr>
          <w:spacing w:val="-15"/>
          <w:sz w:val="28"/>
          <w:highlight w:val="yellow"/>
        </w:rPr>
        <w:t xml:space="preserve"> </w:t>
      </w:r>
      <w:r w:rsidR="00F83238" w:rsidRPr="007827C5">
        <w:rPr>
          <w:sz w:val="28"/>
          <w:highlight w:val="yellow"/>
        </w:rPr>
        <w:t>appreciated!</w:t>
      </w:r>
    </w:p>
    <w:p w14:paraId="3D01F296" w14:textId="77777777" w:rsidR="00A16F72" w:rsidRDefault="00F83238">
      <w:pPr>
        <w:pStyle w:val="BodyText"/>
        <w:spacing w:line="341" w:lineRule="exact"/>
        <w:ind w:left="414"/>
      </w:pPr>
      <w:r>
        <w:t>Lined notebook paper, notebooks</w:t>
      </w:r>
    </w:p>
    <w:p w14:paraId="0EC44886" w14:textId="77777777" w:rsidR="00A16F72" w:rsidRDefault="00F83238">
      <w:pPr>
        <w:pStyle w:val="BodyText"/>
        <w:spacing w:before="2"/>
        <w:ind w:left="414" w:right="4121"/>
      </w:pPr>
      <w:r>
        <w:t>Colored printer paper or construction paper pencils, erasers</w:t>
      </w:r>
    </w:p>
    <w:p w14:paraId="1B1F02F7" w14:textId="77777777" w:rsidR="00A16F72" w:rsidRDefault="00F83238">
      <w:pPr>
        <w:pStyle w:val="BodyText"/>
        <w:spacing w:line="340" w:lineRule="exact"/>
        <w:ind w:left="414"/>
      </w:pPr>
      <w:r>
        <w:t>3x5 cards</w:t>
      </w:r>
    </w:p>
    <w:p w14:paraId="0FC17FBF" w14:textId="77777777" w:rsidR="00A16F72" w:rsidRDefault="00F83238">
      <w:pPr>
        <w:pStyle w:val="BodyText"/>
        <w:spacing w:before="1"/>
        <w:ind w:left="414" w:right="3061"/>
      </w:pPr>
      <w:r>
        <w:t>Multi-colored Crayola Markers, Highlighters, Sharpies Post-it Notes multi-colored</w:t>
      </w:r>
    </w:p>
    <w:p w14:paraId="0D4E76D7" w14:textId="77777777" w:rsidR="00A16F72" w:rsidRDefault="00F83238">
      <w:pPr>
        <w:pStyle w:val="BodyText"/>
        <w:spacing w:line="342" w:lineRule="exact"/>
        <w:ind w:left="414"/>
      </w:pPr>
      <w:r>
        <w:t>File folders</w:t>
      </w:r>
    </w:p>
    <w:p w14:paraId="1631CF47" w14:textId="77777777" w:rsidR="00A16F72" w:rsidRDefault="00F83238">
      <w:pPr>
        <w:pStyle w:val="BodyText"/>
        <w:ind w:left="352"/>
      </w:pPr>
      <w:r>
        <w:t>Lightly read magazines</w:t>
      </w:r>
    </w:p>
    <w:p w14:paraId="0FE9A0FA" w14:textId="77777777" w:rsidR="00A16F72" w:rsidRDefault="00F83238">
      <w:pPr>
        <w:spacing w:before="2"/>
        <w:ind w:left="414"/>
        <w:rPr>
          <w:sz w:val="28"/>
        </w:rPr>
      </w:pPr>
      <w:r w:rsidRPr="00312AB7">
        <w:rPr>
          <w:b/>
          <w:sz w:val="28"/>
          <w:highlight w:val="yellow"/>
        </w:rPr>
        <w:t xml:space="preserve">Kleenex, </w:t>
      </w:r>
      <w:r w:rsidRPr="00312AB7">
        <w:rPr>
          <w:sz w:val="28"/>
          <w:highlight w:val="yellow"/>
        </w:rPr>
        <w:t>Hand Sanitizer, Moisturizing Lotion</w:t>
      </w:r>
    </w:p>
    <w:p w14:paraId="10D1438E" w14:textId="77777777" w:rsidR="00A16F72" w:rsidRDefault="00A16F72">
      <w:pPr>
        <w:pStyle w:val="BodyText"/>
        <w:spacing w:before="10"/>
        <w:rPr>
          <w:sz w:val="23"/>
        </w:rPr>
      </w:pPr>
    </w:p>
    <w:p w14:paraId="471962EC" w14:textId="77777777" w:rsidR="00A16F72" w:rsidRDefault="00F83238">
      <w:pPr>
        <w:pStyle w:val="Heading1"/>
        <w:spacing w:before="1"/>
      </w:pPr>
      <w:r>
        <w:rPr>
          <w:u w:val="single"/>
        </w:rPr>
        <w:t>GRADES</w:t>
      </w:r>
    </w:p>
    <w:p w14:paraId="33F4C463" w14:textId="0B2EAB2B" w:rsidR="00A16F72" w:rsidRDefault="00F83238">
      <w:pPr>
        <w:ind w:left="100" w:right="374"/>
        <w:rPr>
          <w:sz w:val="28"/>
        </w:rPr>
      </w:pPr>
      <w:r>
        <w:rPr>
          <w:b/>
          <w:sz w:val="28"/>
          <w:u w:val="single"/>
        </w:rPr>
        <w:t xml:space="preserve"> 9-WEEK Grading Period</w:t>
      </w:r>
      <w:r>
        <w:rPr>
          <w:b/>
          <w:sz w:val="28"/>
        </w:rPr>
        <w:t xml:space="preserve"> </w:t>
      </w:r>
      <w:r>
        <w:rPr>
          <w:sz w:val="28"/>
        </w:rPr>
        <w:t xml:space="preserve">at least 3 Major Grades and </w:t>
      </w:r>
      <w:r w:rsidR="005432CF">
        <w:rPr>
          <w:sz w:val="28"/>
        </w:rPr>
        <w:t xml:space="preserve">6 </w:t>
      </w:r>
      <w:r>
        <w:rPr>
          <w:sz w:val="28"/>
        </w:rPr>
        <w:t>Minor Grades per 9- week Term</w:t>
      </w:r>
    </w:p>
    <w:p w14:paraId="501EDCD6" w14:textId="77777777" w:rsidR="00A16F72" w:rsidRDefault="00F83238">
      <w:pPr>
        <w:pStyle w:val="Heading1"/>
        <w:spacing w:line="240" w:lineRule="auto"/>
      </w:pPr>
      <w:r>
        <w:rPr>
          <w:u w:val="single"/>
        </w:rPr>
        <w:t>Major Grades</w:t>
      </w:r>
    </w:p>
    <w:p w14:paraId="4B0AD389" w14:textId="77777777" w:rsidR="00A16F72" w:rsidRDefault="00F83238">
      <w:pPr>
        <w:pStyle w:val="BodyText"/>
        <w:spacing w:before="1" w:line="341" w:lineRule="exact"/>
        <w:ind w:left="225"/>
      </w:pPr>
      <w:r>
        <w:t xml:space="preserve">minimum of </w:t>
      </w:r>
      <w:r>
        <w:rPr>
          <w:b/>
        </w:rPr>
        <w:t xml:space="preserve">3 </w:t>
      </w:r>
      <w:r>
        <w:t>major grades from Tests, Projects or Journal</w:t>
      </w:r>
    </w:p>
    <w:p w14:paraId="796207C8" w14:textId="77777777" w:rsidR="00A16F72" w:rsidRDefault="00F83238">
      <w:pPr>
        <w:pStyle w:val="BodyText"/>
        <w:ind w:left="2061" w:right="687" w:hanging="65"/>
      </w:pPr>
      <w:r>
        <w:rPr>
          <w:u w:val="single"/>
        </w:rPr>
        <w:t xml:space="preserve">Tests </w:t>
      </w:r>
      <w:r>
        <w:t xml:space="preserve">- will be announced at least 1 week in advance </w:t>
      </w:r>
      <w:r>
        <w:rPr>
          <w:u w:val="single"/>
        </w:rPr>
        <w:t>Projects</w:t>
      </w:r>
      <w:r>
        <w:t>-will be assigned at least 2 weeks ahead of due date</w:t>
      </w:r>
    </w:p>
    <w:p w14:paraId="40D17BC4" w14:textId="04AF2711" w:rsidR="00A16F72" w:rsidRDefault="00F83238">
      <w:pPr>
        <w:pStyle w:val="Heading1"/>
        <w:spacing w:line="240" w:lineRule="auto"/>
        <w:ind w:right="146" w:firstLine="1960"/>
      </w:pPr>
      <w:r>
        <w:rPr>
          <w:u w:val="single"/>
        </w:rPr>
        <w:t>Notebook/Class Journal Check</w:t>
      </w:r>
      <w:r>
        <w:t xml:space="preserve"> – Students are expected to keep all </w:t>
      </w:r>
      <w:r w:rsidR="00617D4F">
        <w:t>assigned</w:t>
      </w:r>
      <w:r>
        <w:t xml:space="preserve"> work in their notebook</w:t>
      </w:r>
      <w:r w:rsidR="00617D4F">
        <w:t xml:space="preserve">, </w:t>
      </w:r>
      <w:r>
        <w:t xml:space="preserve">binder </w:t>
      </w:r>
      <w:r w:rsidR="00617D4F">
        <w:t>or</w:t>
      </w:r>
      <w:r>
        <w:t xml:space="preserve"> Class Journal complete and up to date. These will remain in the </w:t>
      </w:r>
      <w:proofErr w:type="gramStart"/>
      <w:r>
        <w:t>classroom</w:t>
      </w:r>
      <w:proofErr w:type="gramEnd"/>
      <w:r>
        <w:t xml:space="preserve"> so they are accessible for my review and assessment.</w:t>
      </w:r>
    </w:p>
    <w:p w14:paraId="3F85EEA3" w14:textId="77777777" w:rsidR="00A16F72" w:rsidRDefault="00A16F72">
      <w:pPr>
        <w:pStyle w:val="BodyText"/>
        <w:rPr>
          <w:b/>
        </w:rPr>
      </w:pPr>
    </w:p>
    <w:p w14:paraId="4A8DEC80" w14:textId="77777777" w:rsidR="009F4AF9" w:rsidRDefault="009F4AF9">
      <w:pPr>
        <w:spacing w:line="341" w:lineRule="exact"/>
        <w:ind w:left="100"/>
        <w:rPr>
          <w:b/>
          <w:sz w:val="28"/>
          <w:u w:val="single"/>
        </w:rPr>
      </w:pPr>
    </w:p>
    <w:p w14:paraId="1E6E4E8F" w14:textId="77777777" w:rsidR="009F4AF9" w:rsidRDefault="009F4AF9">
      <w:pPr>
        <w:spacing w:line="341" w:lineRule="exact"/>
        <w:ind w:left="100"/>
        <w:rPr>
          <w:b/>
          <w:sz w:val="28"/>
          <w:u w:val="single"/>
        </w:rPr>
      </w:pPr>
    </w:p>
    <w:p w14:paraId="1020B44A" w14:textId="41B6D74C" w:rsidR="00A16F72" w:rsidRDefault="00F83238">
      <w:pPr>
        <w:spacing w:line="341" w:lineRule="exact"/>
        <w:ind w:left="100"/>
        <w:rPr>
          <w:b/>
          <w:sz w:val="28"/>
        </w:rPr>
      </w:pPr>
      <w:r>
        <w:rPr>
          <w:b/>
          <w:sz w:val="28"/>
          <w:u w:val="single"/>
        </w:rPr>
        <w:lastRenderedPageBreak/>
        <w:t>Minor Grades</w:t>
      </w:r>
    </w:p>
    <w:p w14:paraId="51B142E3" w14:textId="5F07CE3F" w:rsidR="00A16F72" w:rsidRDefault="00F83238">
      <w:pPr>
        <w:pStyle w:val="BodyText"/>
        <w:ind w:left="2061" w:right="1792" w:hanging="1899"/>
      </w:pPr>
      <w:r>
        <w:t xml:space="preserve">minimum of </w:t>
      </w:r>
      <w:r w:rsidR="00E5704F">
        <w:rPr>
          <w:b/>
        </w:rPr>
        <w:t xml:space="preserve">6 </w:t>
      </w:r>
      <w:r>
        <w:t xml:space="preserve">minor grades from quizzes, classwork, or homework </w:t>
      </w:r>
      <w:r>
        <w:rPr>
          <w:u w:val="single"/>
        </w:rPr>
        <w:t>Quizzes</w:t>
      </w:r>
      <w:r>
        <w:t xml:space="preserve"> - announced or unannounced (pop-quiz)</w:t>
      </w:r>
    </w:p>
    <w:p w14:paraId="185FEDA9" w14:textId="77777777" w:rsidR="00A16F72" w:rsidRDefault="00F83238">
      <w:pPr>
        <w:pStyle w:val="BodyText"/>
        <w:ind w:left="100" w:right="401" w:firstLine="1960"/>
      </w:pPr>
      <w:r>
        <w:rPr>
          <w:u w:val="single"/>
        </w:rPr>
        <w:t>Classwork</w:t>
      </w:r>
      <w:r>
        <w:t xml:space="preserve"> – work assigned in class to be completed during the class period, including but not limited </w:t>
      </w:r>
      <w:proofErr w:type="gramStart"/>
      <w:r>
        <w:t>to:</w:t>
      </w:r>
      <w:proofErr w:type="gramEnd"/>
      <w:r>
        <w:t xml:space="preserve"> warm-ups, writing prompts, group activity, Cornell notes, graphic organizer</w:t>
      </w:r>
    </w:p>
    <w:p w14:paraId="332D3527" w14:textId="77777777" w:rsidR="00A16F72" w:rsidRDefault="00F83238">
      <w:pPr>
        <w:pStyle w:val="BodyText"/>
        <w:spacing w:before="2"/>
        <w:ind w:left="2123"/>
      </w:pPr>
      <w:r>
        <w:rPr>
          <w:u w:val="single"/>
        </w:rPr>
        <w:t xml:space="preserve">Participation </w:t>
      </w:r>
      <w:r>
        <w:t>– class discussions and group work</w:t>
      </w:r>
    </w:p>
    <w:p w14:paraId="685CDAF4" w14:textId="77777777" w:rsidR="00A16F72" w:rsidRDefault="00A16F72">
      <w:pPr>
        <w:pStyle w:val="BodyText"/>
        <w:spacing w:before="3"/>
        <w:rPr>
          <w:sz w:val="24"/>
        </w:rPr>
      </w:pPr>
    </w:p>
    <w:p w14:paraId="12434C9A" w14:textId="77777777" w:rsidR="00A16F72" w:rsidRDefault="00F83238" w:rsidP="00E5704F">
      <w:pPr>
        <w:pStyle w:val="BodyText"/>
        <w:tabs>
          <w:tab w:val="left" w:pos="2505"/>
        </w:tabs>
        <w:spacing w:before="44"/>
        <w:ind w:left="100" w:right="222"/>
      </w:pPr>
      <w:r>
        <w:rPr>
          <w:b/>
          <w:u w:val="single"/>
        </w:rPr>
        <w:t>Semester Exams</w:t>
      </w:r>
      <w:r>
        <w:rPr>
          <w:b/>
        </w:rPr>
        <w:tab/>
      </w:r>
      <w:r>
        <w:t>Semester Exams in December and May cover each 18- week Semester</w:t>
      </w:r>
      <w:r w:rsidR="00E5704F">
        <w:t xml:space="preserve">. Final Exam exemptions will depend on attendance for the year – </w:t>
      </w:r>
      <w:r w:rsidR="00E5704F" w:rsidRPr="00795B3C">
        <w:rPr>
          <w:highlight w:val="yellow"/>
        </w:rPr>
        <w:t>Both</w:t>
      </w:r>
      <w:r w:rsidR="00E5704F">
        <w:t xml:space="preserve"> </w:t>
      </w:r>
      <w:proofErr w:type="gramStart"/>
      <w:r w:rsidR="00E5704F" w:rsidRPr="00795B3C">
        <w:rPr>
          <w:highlight w:val="yellow"/>
        </w:rPr>
        <w:t>semesters</w:t>
      </w:r>
      <w:proofErr w:type="gramEnd"/>
      <w:r w:rsidR="00E5704F" w:rsidRPr="00795B3C">
        <w:rPr>
          <w:highlight w:val="yellow"/>
        </w:rPr>
        <w:t xml:space="preserve"> attendance records will apply.</w:t>
      </w:r>
    </w:p>
    <w:p w14:paraId="02F1BCE2" w14:textId="77777777" w:rsidR="009F4AF9" w:rsidRPr="009F4AF9" w:rsidRDefault="009F4AF9" w:rsidP="009F4AF9"/>
    <w:p w14:paraId="4C9867CE" w14:textId="77777777" w:rsidR="009F4AF9" w:rsidRPr="009F4AF9" w:rsidRDefault="009F4AF9" w:rsidP="009F4AF9"/>
    <w:p w14:paraId="7A16036A" w14:textId="77777777" w:rsidR="009F4AF9" w:rsidRPr="009F4AF9" w:rsidRDefault="009F4AF9" w:rsidP="009F4AF9"/>
    <w:p w14:paraId="3DCCF98D" w14:textId="5FAB4A05" w:rsidR="00A16F72" w:rsidRDefault="0007679C">
      <w:pPr>
        <w:pStyle w:val="Heading1"/>
        <w:spacing w:before="20"/>
      </w:pPr>
      <w:r>
        <w:rPr>
          <w:u w:val="single"/>
        </w:rPr>
        <w:t>M</w:t>
      </w:r>
      <w:r w:rsidR="00F83238">
        <w:rPr>
          <w:u w:val="single"/>
        </w:rPr>
        <w:t>ake-Up Work **</w:t>
      </w:r>
    </w:p>
    <w:p w14:paraId="7B8E73F4" w14:textId="7588DE3E" w:rsidR="00A16F72" w:rsidRDefault="00F83238">
      <w:pPr>
        <w:pStyle w:val="BodyText"/>
        <w:ind w:left="100" w:right="244" w:firstLine="883"/>
      </w:pPr>
      <w:r>
        <w:t xml:space="preserve">DAILY: Student is responsible </w:t>
      </w:r>
      <w:proofErr w:type="gramStart"/>
      <w:r>
        <w:t>to make</w:t>
      </w:r>
      <w:proofErr w:type="gramEnd"/>
      <w:r>
        <w:t xml:space="preserve"> up any missed work </w:t>
      </w:r>
      <w:r w:rsidR="00C271C5">
        <w:t>within the same number of days student was absent</w:t>
      </w:r>
      <w:r>
        <w:t>. Excessively late work may receive point deductions at the teacher’s discretion.</w:t>
      </w:r>
    </w:p>
    <w:p w14:paraId="230360C3" w14:textId="77777777" w:rsidR="00A16F72" w:rsidRDefault="00F83238">
      <w:pPr>
        <w:pStyle w:val="BodyText"/>
        <w:spacing w:before="1"/>
        <w:ind w:left="100" w:right="219" w:firstLine="947"/>
      </w:pPr>
      <w:r>
        <w:t>TESTS: If you miss a MAJOR GRADE Test with an excused absence, please be prepared to take the test during the next class period.</w:t>
      </w:r>
    </w:p>
    <w:p w14:paraId="53A3DBE6" w14:textId="77777777" w:rsidR="00A16F72" w:rsidRDefault="00F83238">
      <w:pPr>
        <w:pStyle w:val="BodyText"/>
        <w:ind w:left="100" w:right="899"/>
      </w:pPr>
      <w:r>
        <w:t>** Individual circumstances will be individually addressed with student and guardian consensus</w:t>
      </w:r>
    </w:p>
    <w:p w14:paraId="5037F632" w14:textId="77777777" w:rsidR="00A16F72" w:rsidRDefault="00A16F72">
      <w:pPr>
        <w:pStyle w:val="BodyText"/>
      </w:pPr>
    </w:p>
    <w:p w14:paraId="50C3AB5B" w14:textId="3F824EA7" w:rsidR="00A16F72" w:rsidRPr="00FC3FA8" w:rsidRDefault="00F83238" w:rsidP="00FC3FA8">
      <w:pPr>
        <w:pStyle w:val="Heading1"/>
        <w:spacing w:line="342" w:lineRule="exact"/>
        <w:rPr>
          <w:b w:val="0"/>
          <w:bCs w:val="0"/>
        </w:rPr>
      </w:pPr>
      <w:r>
        <w:rPr>
          <w:u w:val="single"/>
        </w:rPr>
        <w:t>TUTORIALS</w:t>
      </w:r>
      <w:r>
        <w:rPr>
          <w:b w:val="0"/>
        </w:rPr>
        <w:t xml:space="preserve">: </w:t>
      </w:r>
      <w:r w:rsidR="00AA3043">
        <w:t xml:space="preserve"> </w:t>
      </w:r>
      <w:r w:rsidR="00FC3FA8" w:rsidRPr="00FC3FA8">
        <w:rPr>
          <w:b w:val="0"/>
          <w:bCs w:val="0"/>
        </w:rPr>
        <w:t>Per Tutorial Schedule or can be s</w:t>
      </w:r>
      <w:r w:rsidR="00D620F6" w:rsidRPr="00FC3FA8">
        <w:rPr>
          <w:b w:val="0"/>
          <w:bCs w:val="0"/>
        </w:rPr>
        <w:t>cheduled by Student and Teacher</w:t>
      </w:r>
    </w:p>
    <w:p w14:paraId="7D91B093" w14:textId="77777777" w:rsidR="00A16F72" w:rsidRDefault="00A16F72">
      <w:pPr>
        <w:pStyle w:val="BodyText"/>
      </w:pPr>
    </w:p>
    <w:p w14:paraId="592FF488" w14:textId="77777777" w:rsidR="00A16F72" w:rsidRDefault="00F83238">
      <w:pPr>
        <w:ind w:left="100"/>
        <w:rPr>
          <w:b/>
        </w:rPr>
      </w:pPr>
      <w:r>
        <w:rPr>
          <w:b/>
          <w:sz w:val="28"/>
        </w:rPr>
        <w:t>R</w:t>
      </w:r>
      <w:r>
        <w:rPr>
          <w:b/>
        </w:rPr>
        <w:t xml:space="preserve">ETESTING AND </w:t>
      </w:r>
      <w:r>
        <w:rPr>
          <w:b/>
          <w:sz w:val="28"/>
        </w:rPr>
        <w:t>R</w:t>
      </w:r>
      <w:r>
        <w:rPr>
          <w:b/>
        </w:rPr>
        <w:t>ETEACHING</w:t>
      </w:r>
    </w:p>
    <w:p w14:paraId="1FC4EC6F" w14:textId="77777777" w:rsidR="00A16F72" w:rsidRDefault="00F83238">
      <w:pPr>
        <w:pStyle w:val="BodyText"/>
        <w:spacing w:before="119"/>
        <w:ind w:left="100" w:right="224"/>
      </w:pPr>
      <w:r>
        <w:t xml:space="preserve">If retesting is necessary, it </w:t>
      </w:r>
      <w:r w:rsidRPr="00D620F6">
        <w:rPr>
          <w:highlight w:val="yellow"/>
        </w:rPr>
        <w:t>must be student requested</w:t>
      </w:r>
      <w:r>
        <w:t xml:space="preserve">, followed by attendance at </w:t>
      </w:r>
      <w:proofErr w:type="gramStart"/>
      <w:r w:rsidRPr="00D620F6">
        <w:rPr>
          <w:highlight w:val="yellow"/>
        </w:rPr>
        <w:t>a least</w:t>
      </w:r>
      <w:proofErr w:type="gramEnd"/>
      <w:r w:rsidRPr="00D620F6">
        <w:rPr>
          <w:highlight w:val="yellow"/>
        </w:rPr>
        <w:t xml:space="preserve"> one after or before school tutorial</w:t>
      </w:r>
      <w:r>
        <w:t xml:space="preserve">, and the request and retest must be </w:t>
      </w:r>
      <w:r w:rsidRPr="00D620F6">
        <w:rPr>
          <w:highlight w:val="yellow"/>
        </w:rPr>
        <w:t>completed within seven days</w:t>
      </w:r>
      <w:r>
        <w:t>. According to district policy, reteaching does not require re-scoring.</w:t>
      </w:r>
    </w:p>
    <w:p w14:paraId="60AF2ECC" w14:textId="77777777" w:rsidR="00A16F72" w:rsidRDefault="00F83238">
      <w:pPr>
        <w:spacing w:before="121"/>
        <w:ind w:left="100"/>
        <w:rPr>
          <w:b/>
        </w:rPr>
      </w:pPr>
      <w:r>
        <w:rPr>
          <w:b/>
          <w:sz w:val="28"/>
        </w:rPr>
        <w:t>T</w:t>
      </w:r>
      <w:r>
        <w:rPr>
          <w:b/>
        </w:rPr>
        <w:t xml:space="preserve">ECHNOLOGY USE AND </w:t>
      </w:r>
      <w:r>
        <w:rPr>
          <w:b/>
          <w:sz w:val="28"/>
        </w:rPr>
        <w:t>C</w:t>
      </w:r>
      <w:r>
        <w:rPr>
          <w:b/>
        </w:rPr>
        <w:t xml:space="preserve">ELL </w:t>
      </w:r>
      <w:r>
        <w:rPr>
          <w:b/>
          <w:sz w:val="28"/>
        </w:rPr>
        <w:t>P</w:t>
      </w:r>
      <w:r>
        <w:rPr>
          <w:b/>
        </w:rPr>
        <w:t xml:space="preserve">HONE </w:t>
      </w:r>
      <w:r>
        <w:rPr>
          <w:b/>
          <w:sz w:val="28"/>
        </w:rPr>
        <w:t>P</w:t>
      </w:r>
      <w:r>
        <w:rPr>
          <w:b/>
        </w:rPr>
        <w:t>OLICY</w:t>
      </w:r>
    </w:p>
    <w:p w14:paraId="3BA32519" w14:textId="0C722CC7" w:rsidR="00A16F72" w:rsidRDefault="00F83238">
      <w:pPr>
        <w:pStyle w:val="BodyText"/>
        <w:spacing w:before="239"/>
        <w:ind w:left="100" w:right="355"/>
      </w:pPr>
      <w:r>
        <w:t>I will use Schoology to engage students i</w:t>
      </w:r>
      <w:r w:rsidR="00B243CF">
        <w:t xml:space="preserve">n </w:t>
      </w:r>
      <w:r>
        <w:t>discussions</w:t>
      </w:r>
      <w:r w:rsidR="00B243CF">
        <w:t>,</w:t>
      </w:r>
      <w:r>
        <w:t xml:space="preserve"> post assignments and instructions.</w:t>
      </w:r>
      <w:r w:rsidR="003B4562">
        <w:t xml:space="preserve"> S</w:t>
      </w:r>
      <w:r>
        <w:t xml:space="preserve">tudents will not have access to their phone while inside the classroom, without teacher permission or completing assignments requiring internet access. </w:t>
      </w:r>
      <w:r w:rsidRPr="004261E9">
        <w:rPr>
          <w:color w:val="FF0000"/>
        </w:rPr>
        <w:t>I have adopted this policy, as recent studies have indicated, “when students do not have the freedom of accessing their phones during school hours, they are more engaged socially and academically”</w:t>
      </w:r>
      <w:r>
        <w:t xml:space="preserve"> (</w:t>
      </w:r>
      <w:hyperlink r:id="rId6">
        <w:r>
          <w:rPr>
            <w:color w:val="0462C1"/>
            <w:u w:val="single" w:color="0462C1"/>
          </w:rPr>
          <w:t>https://www.awayfortheday.org/voices-of-change/</w:t>
        </w:r>
      </w:hyperlink>
      <w:r>
        <w:t>)</w:t>
      </w:r>
    </w:p>
    <w:p w14:paraId="41489FE6" w14:textId="77777777" w:rsidR="0007679C" w:rsidRDefault="0007679C">
      <w:pPr>
        <w:spacing w:before="241"/>
        <w:ind w:left="100"/>
        <w:rPr>
          <w:b/>
          <w:sz w:val="28"/>
        </w:rPr>
      </w:pPr>
    </w:p>
    <w:p w14:paraId="7CD2F384" w14:textId="417504DE" w:rsidR="00A16F72" w:rsidRDefault="00F83238">
      <w:pPr>
        <w:spacing w:before="241"/>
        <w:ind w:left="100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64142D70" wp14:editId="64613F7C">
            <wp:simplePos x="0" y="0"/>
            <wp:positionH relativeFrom="page">
              <wp:posOffset>4646141</wp:posOffset>
            </wp:positionH>
            <wp:positionV relativeFrom="paragraph">
              <wp:posOffset>22502</wp:posOffset>
            </wp:positionV>
            <wp:extent cx="2142529" cy="1883974"/>
            <wp:effectExtent l="0" t="0" r="0" b="0"/>
            <wp:wrapNone/>
            <wp:docPr id="1" name="image1.jpeg" descr="Image result for benefits of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637" cy="188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K</w:t>
      </w:r>
      <w:r>
        <w:rPr>
          <w:b/>
        </w:rPr>
        <w:t xml:space="preserve">NIGHTS ARE FOR </w:t>
      </w:r>
      <w:r>
        <w:rPr>
          <w:b/>
          <w:sz w:val="28"/>
        </w:rPr>
        <w:t>R</w:t>
      </w:r>
      <w:r>
        <w:rPr>
          <w:b/>
        </w:rPr>
        <w:t>EADING</w:t>
      </w:r>
    </w:p>
    <w:p w14:paraId="43D4FB13" w14:textId="3741D614" w:rsidR="00A16F72" w:rsidRDefault="00F83238">
      <w:pPr>
        <w:pStyle w:val="BodyText"/>
        <w:spacing w:before="241"/>
        <w:ind w:left="100" w:right="4136"/>
      </w:pPr>
      <w:r>
        <w:t xml:space="preserve">One of the campus wide initiatives </w:t>
      </w:r>
      <w:r w:rsidR="00AA3043">
        <w:t>is now an official FBISD ELA curriculum requirement.</w:t>
      </w:r>
      <w:r>
        <w:t xml:space="preserve"> </w:t>
      </w:r>
      <w:proofErr w:type="gramStart"/>
      <w:r w:rsidR="00AA3043">
        <w:t xml:space="preserve">In order </w:t>
      </w:r>
      <w:r>
        <w:t>to</w:t>
      </w:r>
      <w:proofErr w:type="gramEnd"/>
      <w:r>
        <w:t xml:space="preserve"> cultivate a love </w:t>
      </w:r>
      <w:proofErr w:type="gramStart"/>
      <w:r>
        <w:t>a reading within</w:t>
      </w:r>
      <w:proofErr w:type="gramEnd"/>
      <w:r>
        <w:t xml:space="preserve"> all students and staff</w:t>
      </w:r>
      <w:r w:rsidR="00AA3043">
        <w:t xml:space="preserve">, </w:t>
      </w:r>
      <w:r w:rsidR="00AA3043" w:rsidRPr="008A6A25">
        <w:rPr>
          <w:highlight w:val="yellow"/>
        </w:rPr>
        <w:t>we will read a self</w:t>
      </w:r>
      <w:r w:rsidR="0007679C">
        <w:rPr>
          <w:highlight w:val="yellow"/>
        </w:rPr>
        <w:t xml:space="preserve"> or class selected</w:t>
      </w:r>
      <w:r w:rsidR="00AA3043" w:rsidRPr="008A6A25">
        <w:rPr>
          <w:highlight w:val="yellow"/>
        </w:rPr>
        <w:t xml:space="preserve"> text for independent reading 30 minutes</w:t>
      </w:r>
      <w:r w:rsidR="00AA3043">
        <w:t xml:space="preserve"> </w:t>
      </w:r>
      <w:r w:rsidR="008A6A25" w:rsidRPr="008A6A25">
        <w:rPr>
          <w:highlight w:val="yellow"/>
        </w:rPr>
        <w:t>every</w:t>
      </w:r>
      <w:r w:rsidR="008A6A25">
        <w:t xml:space="preserve"> </w:t>
      </w:r>
      <w:r w:rsidR="00AA3043" w:rsidRPr="008A6A25">
        <w:rPr>
          <w:highlight w:val="yellow"/>
        </w:rPr>
        <w:t>week</w:t>
      </w:r>
      <w:r w:rsidR="00AA3043">
        <w:t xml:space="preserve">. </w:t>
      </w:r>
      <w:r>
        <w:t xml:space="preserve"> Reading is not just a focus for an ELA class; regular reading can help in all facets of life.</w:t>
      </w:r>
    </w:p>
    <w:p w14:paraId="6ED7D996" w14:textId="77777777" w:rsidR="00A16F72" w:rsidRDefault="008A6A25">
      <w:r>
        <w:t xml:space="preserve"> </w:t>
      </w:r>
    </w:p>
    <w:p w14:paraId="09720075" w14:textId="4CBFA51F" w:rsidR="00A16F72" w:rsidRDefault="00F83238">
      <w:pPr>
        <w:pStyle w:val="BodyText"/>
        <w:spacing w:before="20"/>
        <w:ind w:left="100" w:right="102" w:firstLine="62"/>
      </w:pPr>
      <w:r>
        <w:t>In English</w:t>
      </w:r>
      <w:r w:rsidR="00EB67E7">
        <w:t xml:space="preserve"> I</w:t>
      </w:r>
      <w:r w:rsidR="004261E9">
        <w:t xml:space="preserve"> </w:t>
      </w:r>
      <w:r>
        <w:t xml:space="preserve">and </w:t>
      </w:r>
      <w:r w:rsidR="00A75109">
        <w:t>I</w:t>
      </w:r>
      <w:r w:rsidR="004261E9">
        <w:t>I</w:t>
      </w:r>
      <w:r w:rsidR="00A75109">
        <w:t>, we</w:t>
      </w:r>
      <w:r>
        <w:t xml:space="preserve"> expect ALL students to be reading two texts simultaneously. One text will be the focus of our lesson/unit, the second, a student</w:t>
      </w:r>
      <w:r w:rsidR="005D1387">
        <w:t xml:space="preserve"> or class selected </w:t>
      </w:r>
      <w:r>
        <w:t xml:space="preserve">text or independent read. To provide more </w:t>
      </w:r>
      <w:r w:rsidR="00A75109">
        <w:t>students with</w:t>
      </w:r>
      <w:r>
        <w:t xml:space="preserve"> access to books that interest them, I am building up our classroom library. </w:t>
      </w:r>
      <w:r w:rsidR="00FA0848">
        <w:t xml:space="preserve">Loved and Read Young Adult </w:t>
      </w:r>
      <w:r w:rsidR="00A75109">
        <w:t>Novels</w:t>
      </w:r>
      <w:r w:rsidR="00FA0848">
        <w:t xml:space="preserve"> and Non-fiction are always welcome.</w:t>
      </w:r>
      <w:r w:rsidR="00510F37">
        <w:t xml:space="preserve"> </w:t>
      </w:r>
      <w:r>
        <w:t>Fort Bend Education Foundation</w:t>
      </w:r>
      <w:r w:rsidR="00AE4868">
        <w:t xml:space="preserve"> Grants have</w:t>
      </w:r>
      <w:r w:rsidR="00FA0848">
        <w:t xml:space="preserve"> been a great source of new and current titles</w:t>
      </w:r>
      <w:r>
        <w:t xml:space="preserve"> for our classroom. Please send along books, any genre and classroom appropriate, you would like to donate to our classroom library.</w:t>
      </w:r>
    </w:p>
    <w:p w14:paraId="06499FAB" w14:textId="742C2424" w:rsidR="00A16F72" w:rsidRDefault="00F83238">
      <w:pPr>
        <w:spacing w:before="241" w:line="342" w:lineRule="exact"/>
        <w:ind w:left="100"/>
        <w:rPr>
          <w:sz w:val="28"/>
        </w:rPr>
      </w:pPr>
      <w:r>
        <w:rPr>
          <w:b/>
          <w:sz w:val="28"/>
        </w:rPr>
        <w:t xml:space="preserve">Thank You! Let’s Have a Great Year! </w:t>
      </w:r>
      <w:r>
        <w:rPr>
          <w:sz w:val="28"/>
        </w:rPr>
        <w:t>Mrs. Lynne Baker</w:t>
      </w:r>
    </w:p>
    <w:p w14:paraId="22EAB8FE" w14:textId="784C163D" w:rsidR="00F83238" w:rsidRDefault="00F83238" w:rsidP="00F83238">
      <w:pPr>
        <w:pStyle w:val="BodyText"/>
        <w:ind w:left="100"/>
      </w:pPr>
      <w:r w:rsidRPr="00FC44E4">
        <w:rPr>
          <w:highlight w:val="yellow"/>
        </w:rPr>
        <w:t xml:space="preserve">Please sign and return this last page by </w:t>
      </w:r>
      <w:r w:rsidR="00FC44E4" w:rsidRPr="00FC44E4">
        <w:rPr>
          <w:highlight w:val="yellow"/>
        </w:rPr>
        <w:t>August 31,</w:t>
      </w:r>
      <w:r w:rsidRPr="00FC44E4">
        <w:rPr>
          <w:highlight w:val="yellow"/>
        </w:rPr>
        <w:t xml:space="preserve"> 202</w:t>
      </w:r>
      <w:r w:rsidR="00EA154D">
        <w:t>4.</w:t>
      </w:r>
      <w:r>
        <w:t xml:space="preserve"> I will also post an acknowledgement form/page/discussion on </w:t>
      </w:r>
      <w:proofErr w:type="spellStart"/>
      <w:r>
        <w:t>schoology</w:t>
      </w:r>
      <w:proofErr w:type="spellEnd"/>
      <w:r>
        <w:t>.</w:t>
      </w:r>
    </w:p>
    <w:p w14:paraId="49BC786A" w14:textId="77777777" w:rsidR="00E17C60" w:rsidRDefault="00E17C60" w:rsidP="00F83238">
      <w:pPr>
        <w:pStyle w:val="BodyText"/>
        <w:ind w:left="100"/>
      </w:pPr>
    </w:p>
    <w:p w14:paraId="16671CAB" w14:textId="3FE29CC8" w:rsidR="00A16F72" w:rsidRDefault="00F83238" w:rsidP="00F83238">
      <w:pPr>
        <w:pStyle w:val="BodyText"/>
        <w:ind w:left="100"/>
      </w:pPr>
      <w:r>
        <w:t>My Parent/Guardian(s) and I have read and understood the expectations of Mrs. Baker’s Applied English Classroom. I am responsible for the information on this syllabus.</w:t>
      </w:r>
    </w:p>
    <w:p w14:paraId="0CC37C74" w14:textId="77777777" w:rsidR="00A16F72" w:rsidRDefault="00A16F72">
      <w:pPr>
        <w:pStyle w:val="BodyText"/>
        <w:spacing w:before="10"/>
        <w:rPr>
          <w:sz w:val="27"/>
        </w:rPr>
      </w:pPr>
    </w:p>
    <w:p w14:paraId="428A27B0" w14:textId="7D7503FD" w:rsidR="00A16F72" w:rsidRDefault="00F83238">
      <w:pPr>
        <w:pStyle w:val="BodyText"/>
        <w:ind w:left="100"/>
      </w:pPr>
      <w:r>
        <w:t>Student Name</w:t>
      </w:r>
      <w:r w:rsidR="009E01D9">
        <w:t>, Course, and period</w:t>
      </w:r>
    </w:p>
    <w:p w14:paraId="72447793" w14:textId="3073EF50" w:rsidR="00A16F72" w:rsidRPr="009E01D9" w:rsidRDefault="00673233" w:rsidP="009E01D9">
      <w:pPr>
        <w:pStyle w:val="BodyText"/>
        <w:spacing w:before="4"/>
        <w:rPr>
          <w:sz w:val="21"/>
        </w:rPr>
      </w:pPr>
      <w:r>
        <w:pict w14:anchorId="69F81992">
          <v:group id="_x0000_s1044" style="position:absolute;margin-left:1in;margin-top:15pt;width:467.15pt;height:.95pt;z-index:-251657216;mso-wrap-distance-left:0;mso-wrap-distance-right:0;mso-position-horizontal-relative:page" coordorigin="1440,300" coordsize="9343,19">
            <v:line id="_x0000_s1052" style="position:absolute" from="1440,310" to="3250,310" strokeweight=".32164mm"/>
            <v:line id="_x0000_s1051" style="position:absolute" from="3252,310" to="3809,310" strokeweight=".32164mm"/>
            <v:line id="_x0000_s1050" style="position:absolute" from="3811,310" to="5621,310" strokeweight=".32164mm"/>
            <v:line id="_x0000_s1049" style="position:absolute" from="5623,310" to="6180,310" strokeweight=".32164mm"/>
            <v:line id="_x0000_s1048" style="position:absolute" from="6182,310" to="7992,310" strokeweight=".32164mm"/>
            <v:line id="_x0000_s1047" style="position:absolute" from="7994,310" to="8551,310" strokeweight=".32164mm"/>
            <v:line id="_x0000_s1046" style="position:absolute" from="8553,310" to="10363,310" strokeweight=".32164mm"/>
            <v:line id="_x0000_s1045" style="position:absolute" from="10365,310" to="10783,310" strokeweight=".32164mm"/>
            <w10:wrap type="topAndBottom" anchorx="page"/>
          </v:group>
        </w:pict>
      </w:r>
    </w:p>
    <w:p w14:paraId="47AC47B3" w14:textId="77777777" w:rsidR="00A16F72" w:rsidRDefault="00A16F72">
      <w:pPr>
        <w:pStyle w:val="BodyText"/>
        <w:spacing w:before="6"/>
        <w:rPr>
          <w:sz w:val="24"/>
        </w:rPr>
      </w:pPr>
    </w:p>
    <w:p w14:paraId="37477D43" w14:textId="77777777" w:rsidR="00A16F72" w:rsidRDefault="00F83238">
      <w:pPr>
        <w:pStyle w:val="BodyText"/>
        <w:spacing w:before="44"/>
        <w:ind w:left="100"/>
      </w:pPr>
      <w:r>
        <w:t>Student Signature &amp; Date</w:t>
      </w:r>
    </w:p>
    <w:p w14:paraId="4C9D4802" w14:textId="77777777" w:rsidR="00A16F72" w:rsidRDefault="00673233">
      <w:pPr>
        <w:pStyle w:val="BodyText"/>
        <w:spacing w:before="1"/>
        <w:rPr>
          <w:sz w:val="21"/>
        </w:rPr>
      </w:pPr>
      <w:r>
        <w:pict w14:anchorId="6DF9E827">
          <v:group id="_x0000_s1041" style="position:absolute;margin-left:1in;margin-top:14.9pt;width:411.25pt;height:.95pt;z-index:-251656192;mso-wrap-distance-left:0;mso-wrap-distance-right:0;mso-position-horizontal-relative:page" coordorigin="1440,298" coordsize="8225,19">
            <v:line id="_x0000_s1043" style="position:absolute" from="1440,307" to="3250,307" strokeweight=".32164mm"/>
            <v:line id="_x0000_s1042" style="position:absolute" from="3252,307" to="9665,307" strokeweight=".32164mm"/>
            <w10:wrap type="topAndBottom" anchorx="page"/>
          </v:group>
        </w:pict>
      </w:r>
    </w:p>
    <w:p w14:paraId="48E0584E" w14:textId="77777777" w:rsidR="00A16F72" w:rsidRDefault="00A16F72">
      <w:pPr>
        <w:pStyle w:val="BodyText"/>
        <w:rPr>
          <w:sz w:val="24"/>
        </w:rPr>
      </w:pPr>
    </w:p>
    <w:p w14:paraId="61A89189" w14:textId="474B3470" w:rsidR="00A16F72" w:rsidRDefault="00F83238">
      <w:pPr>
        <w:pStyle w:val="BodyText"/>
        <w:spacing w:before="44"/>
        <w:ind w:left="100"/>
      </w:pPr>
      <w:r>
        <w:t>Parent/Guardian Name</w:t>
      </w:r>
      <w:r w:rsidR="009E01D9">
        <w:t>, Signature, &amp; Date</w:t>
      </w:r>
    </w:p>
    <w:p w14:paraId="3A33C6CB" w14:textId="77777777" w:rsidR="00A16F72" w:rsidRDefault="00673233">
      <w:pPr>
        <w:pStyle w:val="BodyText"/>
        <w:spacing w:before="3"/>
        <w:rPr>
          <w:sz w:val="29"/>
        </w:rPr>
      </w:pPr>
      <w:r>
        <w:pict w14:anchorId="274C1283">
          <v:group id="_x0000_s1033" style="position:absolute;margin-left:1in;margin-top:19.85pt;width:418.4pt;height:.95pt;z-index:-251655168;mso-wrap-distance-left:0;mso-wrap-distance-right:0;mso-position-horizontal-relative:page" coordorigin="1440,397" coordsize="8368,19">
            <v:line id="_x0000_s1040" style="position:absolute" from="1440,406" to="3250,406" strokeweight=".32164mm"/>
            <v:line id="_x0000_s1039" style="position:absolute" from="3252,406" to="3809,406" strokeweight=".32164mm"/>
            <v:line id="_x0000_s1038" style="position:absolute" from="3811,406" to="5621,406" strokeweight=".32164mm"/>
            <v:line id="_x0000_s1037" style="position:absolute" from="5623,406" to="6180,406" strokeweight=".32164mm"/>
            <v:line id="_x0000_s1036" style="position:absolute" from="6182,406" to="7992,406" strokeweight=".32164mm"/>
            <v:line id="_x0000_s1035" style="position:absolute" from="7994,406" to="8551,406" strokeweight=".32164mm"/>
            <v:line id="_x0000_s1034" style="position:absolute" from="8553,406" to="9808,406" strokeweight=".32164mm"/>
            <w10:wrap type="topAndBottom" anchorx="page"/>
          </v:group>
        </w:pict>
      </w:r>
    </w:p>
    <w:p w14:paraId="6F5E280B" w14:textId="77777777" w:rsidR="00A16F72" w:rsidRDefault="00A16F72">
      <w:pPr>
        <w:pStyle w:val="BodyText"/>
        <w:rPr>
          <w:sz w:val="24"/>
        </w:rPr>
      </w:pPr>
    </w:p>
    <w:p w14:paraId="77B59F2B" w14:textId="607247E5" w:rsidR="00A16F72" w:rsidRDefault="00673233" w:rsidP="000C34A3">
      <w:pPr>
        <w:pStyle w:val="BodyText"/>
        <w:spacing w:before="1"/>
      </w:pPr>
      <w:r>
        <w:pict w14:anchorId="2C6EE643">
          <v:group id="_x0000_s1026" style="position:absolute;margin-left:1in;margin-top:19.75pt;width:355.55pt;height:.95pt;z-index:-251654144;mso-wrap-distance-left:0;mso-wrap-distance-right:0;mso-position-horizontal-relative:page" coordorigin="1440,395" coordsize="7111,19">
            <v:line id="_x0000_s1032" style="position:absolute" from="1440,404" to="3250,404" strokeweight=".32164mm"/>
            <v:line id="_x0000_s1031" style="position:absolute" from="3252,404" to="3809,404" strokeweight=".32164mm"/>
            <v:line id="_x0000_s1030" style="position:absolute" from="3811,404" to="5621,404" strokeweight=".32164mm"/>
            <v:line id="_x0000_s1029" style="position:absolute" from="5623,404" to="6180,404" strokeweight=".32164mm"/>
            <v:line id="_x0000_s1028" style="position:absolute" from="6182,404" to="7992,404" strokeweight=".32164mm"/>
            <v:line id="_x0000_s1027" style="position:absolute" from="7994,404" to="8551,404" strokeweight=".32164mm"/>
            <w10:wrap type="topAndBottom" anchorx="page"/>
          </v:group>
        </w:pict>
      </w:r>
      <w:r w:rsidR="00F83238">
        <w:t xml:space="preserve">Elkins High School  Applied English </w:t>
      </w:r>
      <w:r w:rsidR="00EA154D">
        <w:t xml:space="preserve">I and II 2024-25  </w:t>
      </w:r>
      <w:r w:rsidR="00E17C60">
        <w:t xml:space="preserve"> </w:t>
      </w:r>
      <w:hyperlink r:id="rId8" w:history="1">
        <w:r w:rsidR="00A628A7" w:rsidRPr="00D46B63">
          <w:rPr>
            <w:rStyle w:val="Hyperlink"/>
          </w:rPr>
          <w:t xml:space="preserve">lynne.baker@fortbendisd.com </w:t>
        </w:r>
      </w:hyperlink>
      <w:r w:rsidR="00F83238">
        <w:t>281 634</w:t>
      </w:r>
      <w:r w:rsidR="00F83238">
        <w:rPr>
          <w:spacing w:val="-8"/>
        </w:rPr>
        <w:t xml:space="preserve"> </w:t>
      </w:r>
      <w:r w:rsidR="00F83238">
        <w:t>5057</w:t>
      </w:r>
    </w:p>
    <w:p w14:paraId="0DA82C96" w14:textId="77777777" w:rsidR="00A16F72" w:rsidRDefault="00A16F72">
      <w:pPr>
        <w:sectPr w:rsidR="00A16F72">
          <w:pgSz w:w="12240" w:h="15840"/>
          <w:pgMar w:top="1420" w:right="1340" w:bottom="280" w:left="1340" w:header="720" w:footer="720" w:gutter="0"/>
          <w:cols w:space="720"/>
        </w:sectPr>
      </w:pPr>
    </w:p>
    <w:p w14:paraId="07C322A1" w14:textId="77777777" w:rsidR="00A16F72" w:rsidRDefault="00A16F72">
      <w:pPr>
        <w:pStyle w:val="BodyText"/>
        <w:spacing w:before="4"/>
        <w:rPr>
          <w:sz w:val="16"/>
        </w:rPr>
      </w:pPr>
    </w:p>
    <w:sectPr w:rsidR="00A16F72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409B5"/>
    <w:multiLevelType w:val="hybridMultilevel"/>
    <w:tmpl w:val="50C2AF9C"/>
    <w:lvl w:ilvl="0" w:tplc="7F704FA8">
      <w:start w:val="1"/>
      <w:numFmt w:val="decimal"/>
      <w:lvlText w:val="%1."/>
      <w:lvlJc w:val="left"/>
      <w:pPr>
        <w:ind w:left="100" w:hanging="267"/>
        <w:jc w:val="left"/>
      </w:pPr>
      <w:rPr>
        <w:rFonts w:hint="default"/>
        <w:w w:val="100"/>
        <w:lang w:val="en-US" w:eastAsia="en-US" w:bidi="en-US"/>
      </w:rPr>
    </w:lvl>
    <w:lvl w:ilvl="1" w:tplc="6FB011AE">
      <w:start w:val="1"/>
      <w:numFmt w:val="decimal"/>
      <w:lvlText w:val="%2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en-US"/>
      </w:rPr>
    </w:lvl>
    <w:lvl w:ilvl="2" w:tplc="9BD83B18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3" w:tplc="6AE2E4B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1DDE4D60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5" w:tplc="C83EA44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6" w:tplc="AF88725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en-US"/>
      </w:rPr>
    </w:lvl>
    <w:lvl w:ilvl="7" w:tplc="9070AF5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C9BE1BC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F6612DE"/>
    <w:multiLevelType w:val="hybridMultilevel"/>
    <w:tmpl w:val="4E021742"/>
    <w:lvl w:ilvl="0" w:tplc="665EB646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66038163">
    <w:abstractNumId w:val="0"/>
  </w:num>
  <w:num w:numId="2" w16cid:durableId="172008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F72"/>
    <w:rsid w:val="00021713"/>
    <w:rsid w:val="00024CE8"/>
    <w:rsid w:val="00064F7D"/>
    <w:rsid w:val="00070C30"/>
    <w:rsid w:val="0007679C"/>
    <w:rsid w:val="00082616"/>
    <w:rsid w:val="000B5174"/>
    <w:rsid w:val="000C34A3"/>
    <w:rsid w:val="000D6E54"/>
    <w:rsid w:val="00123501"/>
    <w:rsid w:val="00127067"/>
    <w:rsid w:val="0014375B"/>
    <w:rsid w:val="001A423D"/>
    <w:rsid w:val="001C0662"/>
    <w:rsid w:val="001C27D3"/>
    <w:rsid w:val="001F27D1"/>
    <w:rsid w:val="00202022"/>
    <w:rsid w:val="002960E7"/>
    <w:rsid w:val="002C2311"/>
    <w:rsid w:val="002C2DAE"/>
    <w:rsid w:val="002F2D6C"/>
    <w:rsid w:val="00301246"/>
    <w:rsid w:val="00312AB7"/>
    <w:rsid w:val="00336E8A"/>
    <w:rsid w:val="003438A1"/>
    <w:rsid w:val="003B4562"/>
    <w:rsid w:val="003D02A2"/>
    <w:rsid w:val="004261E9"/>
    <w:rsid w:val="0044403C"/>
    <w:rsid w:val="00470505"/>
    <w:rsid w:val="004A7CB1"/>
    <w:rsid w:val="005076A6"/>
    <w:rsid w:val="00510F37"/>
    <w:rsid w:val="00516C4A"/>
    <w:rsid w:val="00517C46"/>
    <w:rsid w:val="005229DF"/>
    <w:rsid w:val="00522E23"/>
    <w:rsid w:val="005432CF"/>
    <w:rsid w:val="00562C26"/>
    <w:rsid w:val="00590422"/>
    <w:rsid w:val="005C1E88"/>
    <w:rsid w:val="005C5E2C"/>
    <w:rsid w:val="005D1387"/>
    <w:rsid w:val="005D6B13"/>
    <w:rsid w:val="005F7451"/>
    <w:rsid w:val="00605466"/>
    <w:rsid w:val="006128E3"/>
    <w:rsid w:val="00617D4F"/>
    <w:rsid w:val="0064275F"/>
    <w:rsid w:val="006678FF"/>
    <w:rsid w:val="00673233"/>
    <w:rsid w:val="006C2C86"/>
    <w:rsid w:val="006E5FBB"/>
    <w:rsid w:val="006E71D5"/>
    <w:rsid w:val="0072109B"/>
    <w:rsid w:val="007827C5"/>
    <w:rsid w:val="007953D1"/>
    <w:rsid w:val="00795B3C"/>
    <w:rsid w:val="007E26DD"/>
    <w:rsid w:val="00886323"/>
    <w:rsid w:val="00896A29"/>
    <w:rsid w:val="008A6A25"/>
    <w:rsid w:val="00924FC8"/>
    <w:rsid w:val="009537B0"/>
    <w:rsid w:val="009B6C6B"/>
    <w:rsid w:val="009C3E1F"/>
    <w:rsid w:val="009C489A"/>
    <w:rsid w:val="009C7F51"/>
    <w:rsid w:val="009D6BB1"/>
    <w:rsid w:val="009D7470"/>
    <w:rsid w:val="009E01D9"/>
    <w:rsid w:val="009F4AF9"/>
    <w:rsid w:val="00A00B34"/>
    <w:rsid w:val="00A16F72"/>
    <w:rsid w:val="00A30261"/>
    <w:rsid w:val="00A628A7"/>
    <w:rsid w:val="00A75109"/>
    <w:rsid w:val="00AA3043"/>
    <w:rsid w:val="00AE4868"/>
    <w:rsid w:val="00AF43C2"/>
    <w:rsid w:val="00AF7E45"/>
    <w:rsid w:val="00B05CC4"/>
    <w:rsid w:val="00B1558E"/>
    <w:rsid w:val="00B243CF"/>
    <w:rsid w:val="00B304B6"/>
    <w:rsid w:val="00B355AA"/>
    <w:rsid w:val="00B9236D"/>
    <w:rsid w:val="00BA044D"/>
    <w:rsid w:val="00BB4E7C"/>
    <w:rsid w:val="00BF136F"/>
    <w:rsid w:val="00C271C5"/>
    <w:rsid w:val="00C30449"/>
    <w:rsid w:val="00C52202"/>
    <w:rsid w:val="00C75706"/>
    <w:rsid w:val="00C75F87"/>
    <w:rsid w:val="00CC46D3"/>
    <w:rsid w:val="00CD2CCB"/>
    <w:rsid w:val="00D4709B"/>
    <w:rsid w:val="00D552C6"/>
    <w:rsid w:val="00D620F6"/>
    <w:rsid w:val="00D67EA5"/>
    <w:rsid w:val="00DC053E"/>
    <w:rsid w:val="00E14778"/>
    <w:rsid w:val="00E16DAB"/>
    <w:rsid w:val="00E17C60"/>
    <w:rsid w:val="00E5704F"/>
    <w:rsid w:val="00EA154D"/>
    <w:rsid w:val="00EA7194"/>
    <w:rsid w:val="00EB67E7"/>
    <w:rsid w:val="00EC1B1F"/>
    <w:rsid w:val="00ED2CC8"/>
    <w:rsid w:val="00F475B6"/>
    <w:rsid w:val="00F6588E"/>
    <w:rsid w:val="00F76184"/>
    <w:rsid w:val="00F83238"/>
    <w:rsid w:val="00FA0848"/>
    <w:rsid w:val="00FC3FA8"/>
    <w:rsid w:val="00FC44E4"/>
    <w:rsid w:val="00FD1CA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0A7F3BA"/>
  <w15:docId w15:val="{949BD74A-924E-43DE-AD0F-BB2DC25E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28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e.baker@fortbendisd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wayfortheday.org/voices-of-change/" TargetMode="External"/><Relationship Id="rId5" Type="http://schemas.openxmlformats.org/officeDocument/2006/relationships/hyperlink" Target="mailto:lynne.baker@fortbendis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Baker, Lynne</cp:lastModifiedBy>
  <cp:revision>2</cp:revision>
  <dcterms:created xsi:type="dcterms:W3CDTF">2024-08-07T01:44:00Z</dcterms:created>
  <dcterms:modified xsi:type="dcterms:W3CDTF">2024-08-07T01:44:00Z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2020-08-02T00:00:00Z</vt:filetime>
  </property>
</Properties>
</file>